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2" w:rsidRDefault="00952D12" w:rsidP="00320F31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باسمه تعالی</w:t>
      </w:r>
    </w:p>
    <w:p w:rsidR="00BC477D" w:rsidRPr="00BF7CD4" w:rsidRDefault="007710F5" w:rsidP="00952D1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BF7CD4">
        <w:rPr>
          <w:rFonts w:cs="B Nazanin" w:hint="cs"/>
          <w:b/>
          <w:bCs/>
          <w:sz w:val="28"/>
          <w:szCs w:val="28"/>
          <w:rtl/>
        </w:rPr>
        <w:t>مستندات</w:t>
      </w:r>
      <w:r w:rsidR="00952D12">
        <w:rPr>
          <w:rFonts w:cs="B Nazanin"/>
          <w:b/>
          <w:bCs/>
          <w:sz w:val="28"/>
          <w:szCs w:val="28"/>
        </w:rPr>
        <w:t xml:space="preserve"> </w:t>
      </w:r>
      <w:r w:rsidR="00952D12">
        <w:rPr>
          <w:rFonts w:cs="B Nazanin" w:hint="cs"/>
          <w:b/>
          <w:bCs/>
          <w:sz w:val="28"/>
          <w:szCs w:val="28"/>
          <w:rtl/>
          <w:lang w:bidi="fa-IR"/>
        </w:rPr>
        <w:t xml:space="preserve"> و مدارک</w:t>
      </w:r>
      <w:r w:rsidRPr="00BF7CD4">
        <w:rPr>
          <w:rFonts w:cs="B Nazanin" w:hint="cs"/>
          <w:b/>
          <w:bCs/>
          <w:sz w:val="28"/>
          <w:szCs w:val="28"/>
          <w:rtl/>
        </w:rPr>
        <w:t xml:space="preserve"> پرونده علمی</w:t>
      </w:r>
      <w:r w:rsidR="00952D12">
        <w:rPr>
          <w:rFonts w:cs="B Nazanin" w:hint="cs"/>
          <w:b/>
          <w:bCs/>
          <w:sz w:val="28"/>
          <w:szCs w:val="28"/>
          <w:rtl/>
        </w:rPr>
        <w:t>( آموزشی و پژوهشی) متقاضیان عضویت هیأت علمی</w:t>
      </w:r>
      <w:r w:rsidRPr="00BF7CD4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6379"/>
        <w:gridCol w:w="3039"/>
      </w:tblGrid>
      <w:tr w:rsidR="003250E0" w:rsidRPr="00404E75" w:rsidTr="00BF7CD4">
        <w:trPr>
          <w:jc w:val="center"/>
        </w:trPr>
        <w:tc>
          <w:tcPr>
            <w:tcW w:w="713" w:type="dxa"/>
          </w:tcPr>
          <w:p w:rsidR="003250E0" w:rsidRPr="00404E75" w:rsidRDefault="003250E0" w:rsidP="00D806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379" w:type="dxa"/>
          </w:tcPr>
          <w:p w:rsidR="003250E0" w:rsidRPr="00404E75" w:rsidRDefault="003250E0" w:rsidP="00664B0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>شاخص</w:t>
            </w:r>
            <w:r w:rsidR="00664B0D"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="00F91E80">
              <w:rPr>
                <w:rFonts w:cs="B Nazanin" w:hint="cs"/>
                <w:b/>
                <w:bCs/>
                <w:sz w:val="24"/>
                <w:szCs w:val="24"/>
                <w:rtl/>
              </w:rPr>
              <w:t>‌های</w:t>
            </w:r>
            <w:r w:rsidR="00F51FEC"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امتیازدهی</w:t>
            </w:r>
          </w:p>
        </w:tc>
        <w:tc>
          <w:tcPr>
            <w:tcW w:w="3039" w:type="dxa"/>
          </w:tcPr>
          <w:p w:rsidR="003250E0" w:rsidRPr="00404E75" w:rsidRDefault="003250E0" w:rsidP="003274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>مستندات همراه</w:t>
            </w:r>
            <w:r w:rsidR="008C7D2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3250E0" w:rsidRPr="00404E75" w:rsidTr="00BF7CD4">
        <w:trPr>
          <w:jc w:val="center"/>
        </w:trPr>
        <w:tc>
          <w:tcPr>
            <w:tcW w:w="713" w:type="dxa"/>
          </w:tcPr>
          <w:p w:rsidR="003250E0" w:rsidRPr="00404E75" w:rsidRDefault="003250E0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379" w:type="dxa"/>
          </w:tcPr>
          <w:p w:rsidR="003250E0" w:rsidRPr="00404E75" w:rsidRDefault="003250E0" w:rsidP="00A66B0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مقالات </w:t>
            </w:r>
            <w:r w:rsidR="00A66B07" w:rsidRPr="00404E75">
              <w:rPr>
                <w:rFonts w:cs="B Nazanin" w:hint="cs"/>
                <w:sz w:val="24"/>
                <w:szCs w:val="24"/>
                <w:rtl/>
                <w:lang w:bidi="fa-IR"/>
              </w:rPr>
              <w:t>نمایه</w:t>
            </w:r>
            <w:r w:rsidR="00664B0D" w:rsidRPr="00404E75">
              <w:rPr>
                <w:rFonts w:cs="B Nazanin" w:hint="cs"/>
                <w:sz w:val="24"/>
                <w:szCs w:val="24"/>
                <w:rtl/>
              </w:rPr>
              <w:t xml:space="preserve"> شده </w:t>
            </w:r>
            <w:r w:rsidR="009662C5" w:rsidRPr="00404E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یا چاپ شده </w:t>
            </w:r>
            <w:r w:rsidR="00664B0D" w:rsidRPr="00404E75">
              <w:rPr>
                <w:rFonts w:cs="B Nazanin" w:hint="cs"/>
                <w:sz w:val="24"/>
                <w:szCs w:val="24"/>
                <w:rtl/>
              </w:rPr>
              <w:t>علمی-</w:t>
            </w:r>
            <w:r w:rsidR="009662C5" w:rsidRPr="00404E7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64B0D" w:rsidRPr="00404E75">
              <w:rPr>
                <w:rFonts w:cs="B Nazanin" w:hint="cs"/>
                <w:sz w:val="24"/>
                <w:szCs w:val="24"/>
                <w:rtl/>
              </w:rPr>
              <w:t>پژوهشی بین المللی</w:t>
            </w:r>
            <w:r w:rsidR="00664B0D" w:rsidRPr="00404E75">
              <w:rPr>
                <w:rFonts w:cs="B Nazanin"/>
                <w:sz w:val="24"/>
                <w:szCs w:val="24"/>
              </w:rPr>
              <w:t>ISI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662C5" w:rsidRPr="00404E75" w:rsidRDefault="009662C5" w:rsidP="009662C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مقالات نمایه شده یا چاپ شده بین المللی </w:t>
            </w:r>
            <w:r w:rsidRPr="00404E75">
              <w:rPr>
                <w:rFonts w:cs="B Nazanin"/>
                <w:sz w:val="24"/>
                <w:szCs w:val="24"/>
              </w:rPr>
              <w:t>ISC</w:t>
            </w:r>
            <w:r w:rsidRPr="00404E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250E0" w:rsidRPr="00404E75" w:rsidRDefault="003250E0" w:rsidP="009662C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مقالات </w:t>
            </w:r>
            <w:r w:rsidR="009662C5" w:rsidRPr="00404E75">
              <w:rPr>
                <w:rFonts w:cs="B Nazanin" w:hint="cs"/>
                <w:sz w:val="24"/>
                <w:szCs w:val="24"/>
                <w:rtl/>
              </w:rPr>
              <w:t xml:space="preserve">نمایه شده یا 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چاپ شده در مجلات علمی</w:t>
            </w:r>
            <w:r w:rsidR="009662C5" w:rsidRPr="00404E75">
              <w:rPr>
                <w:rFonts w:cs="B Nazanin" w:hint="cs"/>
                <w:sz w:val="24"/>
                <w:szCs w:val="24"/>
                <w:rtl/>
              </w:rPr>
              <w:t>-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پژوهشی</w:t>
            </w:r>
            <w:r w:rsidR="009662C5" w:rsidRPr="00404E75">
              <w:rPr>
                <w:rFonts w:cs="B Nazanin" w:hint="cs"/>
                <w:sz w:val="24"/>
                <w:szCs w:val="24"/>
                <w:rtl/>
              </w:rPr>
              <w:t xml:space="preserve"> ملی</w:t>
            </w:r>
          </w:p>
          <w:p w:rsidR="003250E0" w:rsidRPr="00404E75" w:rsidRDefault="003250E0" w:rsidP="003250E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مقالات </w:t>
            </w:r>
            <w:r w:rsidR="00FD2F0D" w:rsidRPr="00404E75">
              <w:rPr>
                <w:rFonts w:cs="B Nazanin" w:hint="cs"/>
                <w:sz w:val="24"/>
                <w:szCs w:val="24"/>
                <w:rtl/>
              </w:rPr>
              <w:t xml:space="preserve">نمایه شده یا 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چاپ شده در مجلات علمی-ترویجی و سایر مجلات معتبر</w:t>
            </w:r>
          </w:p>
        </w:tc>
        <w:tc>
          <w:tcPr>
            <w:tcW w:w="3039" w:type="dxa"/>
          </w:tcPr>
          <w:p w:rsidR="003250E0" w:rsidRPr="00404E75" w:rsidRDefault="003250E0" w:rsidP="00BA699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مقالات مربوطه</w:t>
            </w:r>
            <w:r w:rsidR="008D6EC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3250E0" w:rsidRPr="00404E75" w:rsidTr="00BF7CD4">
        <w:trPr>
          <w:trHeight w:val="1020"/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3250E0" w:rsidRPr="00404E75" w:rsidRDefault="003250E0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250E0" w:rsidRPr="00404E75" w:rsidRDefault="003250E0" w:rsidP="00375D3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ارائه و یا چاپ مقالات در کنگره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softHyphen/>
              <w:t xml:space="preserve">های </w:t>
            </w:r>
            <w:r w:rsidR="00375D34">
              <w:rPr>
                <w:rFonts w:cs="B Nazanin" w:hint="cs"/>
                <w:sz w:val="24"/>
                <w:szCs w:val="24"/>
                <w:rtl/>
              </w:rPr>
              <w:t>ملی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375D34">
              <w:rPr>
                <w:rFonts w:cs="B Nazanin" w:hint="cs"/>
                <w:sz w:val="24"/>
                <w:szCs w:val="24"/>
                <w:rtl/>
              </w:rPr>
              <w:t>بین‌المللی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3250E0" w:rsidRDefault="00375D34" w:rsidP="00BA6998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مقالات مربوطه</w:t>
            </w:r>
            <w:r w:rsidR="008D6EC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404E75" w:rsidRPr="00404E75" w:rsidRDefault="00404E75" w:rsidP="00404E7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Conference proceeding</w:t>
            </w:r>
          </w:p>
          <w:p w:rsidR="003250E0" w:rsidRPr="00404E75" w:rsidRDefault="003250E0" w:rsidP="00404E7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گواهی ارائه شفاهی/پوستر و...</w:t>
            </w:r>
          </w:p>
          <w:p w:rsidR="00B1513A" w:rsidRPr="00404E75" w:rsidRDefault="00B1513A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مستندات </w:t>
            </w:r>
            <w:r w:rsidR="00B14C91" w:rsidRPr="00404E75">
              <w:rPr>
                <w:rFonts w:cs="B Nazanin" w:hint="cs"/>
                <w:sz w:val="24"/>
                <w:szCs w:val="24"/>
                <w:rtl/>
              </w:rPr>
              <w:t xml:space="preserve">معتبر 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مربوط به </w:t>
            </w:r>
            <w:r w:rsidR="00B14C91" w:rsidRPr="00404E75">
              <w:rPr>
                <w:rFonts w:cs="B Nazanin" w:hint="cs"/>
                <w:sz w:val="24"/>
                <w:szCs w:val="24"/>
                <w:rtl/>
              </w:rPr>
              <w:t xml:space="preserve">اجرای 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سخنرانی کلیدی کنفرانس</w:t>
            </w:r>
            <w:r w:rsidR="00922154">
              <w:rPr>
                <w:rFonts w:cs="B Nazanin" w:hint="cs"/>
                <w:sz w:val="24"/>
                <w:szCs w:val="24"/>
                <w:rtl/>
              </w:rPr>
              <w:t>‌</w:t>
            </w:r>
            <w:r w:rsidR="00B14C91" w:rsidRPr="00404E75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3E0C5F" w:rsidRPr="00404E75" w:rsidTr="00BF7CD4">
        <w:trPr>
          <w:trHeight w:val="873"/>
          <w:jc w:val="center"/>
        </w:trPr>
        <w:tc>
          <w:tcPr>
            <w:tcW w:w="713" w:type="dxa"/>
            <w:tcBorders>
              <w:top w:val="single" w:sz="4" w:space="0" w:color="auto"/>
            </w:tcBorders>
          </w:tcPr>
          <w:p w:rsidR="003E0C5F" w:rsidRPr="00404E75" w:rsidRDefault="003E0C5F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E0C5F" w:rsidRPr="00404E75" w:rsidRDefault="003E0C5F" w:rsidP="00B151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تألیف</w:t>
            </w:r>
            <w:r w:rsidR="00B1513A" w:rsidRPr="00404E75">
              <w:rPr>
                <w:rFonts w:cs="B Nazanin" w:hint="cs"/>
                <w:sz w:val="24"/>
                <w:szCs w:val="24"/>
                <w:rtl/>
              </w:rPr>
              <w:t xml:space="preserve"> و ترجمه کتاب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3E0C5F" w:rsidRPr="00404E75" w:rsidRDefault="00BA6998" w:rsidP="00271B3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</w:t>
            </w:r>
            <w:r w:rsidR="003E0C5F" w:rsidRPr="00404E75">
              <w:rPr>
                <w:rFonts w:cs="B Nazanin" w:hint="cs"/>
                <w:sz w:val="24"/>
                <w:szCs w:val="24"/>
                <w:rtl/>
              </w:rPr>
              <w:t xml:space="preserve">صفحه </w:t>
            </w:r>
            <w:r w:rsidR="00271B36" w:rsidRPr="00404E75">
              <w:rPr>
                <w:rFonts w:cs="B Nazanin" w:hint="cs"/>
                <w:sz w:val="24"/>
                <w:szCs w:val="24"/>
                <w:rtl/>
              </w:rPr>
              <w:t>عنوان و شناسنامه کتاب</w:t>
            </w:r>
          </w:p>
          <w:p w:rsidR="00375D34" w:rsidRPr="00404E75" w:rsidRDefault="00271B36" w:rsidP="00BA699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(شامل عنوان </w:t>
            </w:r>
            <w:r w:rsidR="003E0C5F" w:rsidRPr="00404E75">
              <w:rPr>
                <w:rFonts w:cs="B Nazanin" w:hint="cs"/>
                <w:sz w:val="24"/>
                <w:szCs w:val="24"/>
                <w:rtl/>
              </w:rPr>
              <w:t xml:space="preserve">کتاب، 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نام مولف، مشخصات نشر، </w:t>
            </w:r>
            <w:r w:rsidR="003E0C5F" w:rsidRPr="00404E75">
              <w:rPr>
                <w:rFonts w:cs="B Nazanin" w:hint="cs"/>
                <w:sz w:val="24"/>
                <w:szCs w:val="24"/>
                <w:rtl/>
              </w:rPr>
              <w:t>شابک و...)</w:t>
            </w:r>
          </w:p>
        </w:tc>
      </w:tr>
      <w:tr w:rsidR="00F729B9" w:rsidRPr="00404E75" w:rsidTr="00BF7CD4">
        <w:trPr>
          <w:trHeight w:val="873"/>
          <w:jc w:val="center"/>
        </w:trPr>
        <w:tc>
          <w:tcPr>
            <w:tcW w:w="713" w:type="dxa"/>
            <w:tcBorders>
              <w:top w:val="single" w:sz="4" w:space="0" w:color="auto"/>
            </w:tcBorders>
          </w:tcPr>
          <w:p w:rsidR="00F729B9" w:rsidRPr="00404E75" w:rsidRDefault="00922154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22154" w:rsidRDefault="00F729B9" w:rsidP="00B32078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افتخارات علمی مانند دانشجوی نمونه کشوری</w:t>
            </w:r>
            <w:r w:rsidR="00922154">
              <w:rPr>
                <w:rFonts w:cs="B Nazanin" w:hint="cs"/>
                <w:sz w:val="24"/>
                <w:szCs w:val="24"/>
                <w:rtl/>
              </w:rPr>
              <w:t xml:space="preserve">، اخذ جایزه از </w:t>
            </w:r>
            <w:r w:rsidR="00922154" w:rsidRPr="00404E75">
              <w:rPr>
                <w:rFonts w:cs="B Nazanin" w:hint="cs"/>
                <w:sz w:val="24"/>
                <w:szCs w:val="24"/>
                <w:rtl/>
              </w:rPr>
              <w:t>جشنواره</w:t>
            </w:r>
            <w:r w:rsidR="00B32078">
              <w:rPr>
                <w:rFonts w:cs="B Nazanin" w:hint="cs"/>
                <w:sz w:val="24"/>
                <w:szCs w:val="24"/>
                <w:rtl/>
              </w:rPr>
              <w:t>‌های بین‌المللی، ملی و دانشگاهی و</w:t>
            </w:r>
            <w:r w:rsidR="00922154" w:rsidRPr="00404E75">
              <w:rPr>
                <w:rFonts w:cs="B Nazanin" w:hint="cs"/>
                <w:sz w:val="24"/>
                <w:szCs w:val="24"/>
                <w:rtl/>
              </w:rPr>
              <w:t xml:space="preserve"> المپیاد</w:t>
            </w:r>
            <w:r w:rsidR="00B32078">
              <w:rPr>
                <w:rFonts w:cs="B Nazanin" w:hint="cs"/>
                <w:sz w:val="24"/>
                <w:szCs w:val="24"/>
                <w:rtl/>
              </w:rPr>
              <w:t xml:space="preserve">‌های </w:t>
            </w:r>
            <w:r w:rsidR="00922154" w:rsidRPr="00404E75">
              <w:rPr>
                <w:rFonts w:cs="B Nazanin" w:hint="cs"/>
                <w:sz w:val="24"/>
                <w:szCs w:val="24"/>
                <w:rtl/>
              </w:rPr>
              <w:t>معتبر علمی</w:t>
            </w:r>
            <w:r w:rsidR="00B3207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52D12" w:rsidRPr="00404E75" w:rsidRDefault="00952D12" w:rsidP="00952D1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مدرک فارغ التحصیلی کارشناسی ، کارشناسی ارشد و دکتری</w:t>
            </w:r>
          </w:p>
          <w:p w:rsidR="00F729B9" w:rsidRPr="00404E75" w:rsidRDefault="00F729B9" w:rsidP="0092215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معدل نمرات کارشناسی، کارشناسی ارشد و دکتری </w:t>
            </w:r>
          </w:p>
          <w:p w:rsidR="00F729B9" w:rsidRPr="00404E75" w:rsidRDefault="00F729B9" w:rsidP="00F7245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نمره پایان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softHyphen/>
              <w:t>نامه کارشناسی ارشد و دکتری</w:t>
            </w:r>
          </w:p>
          <w:p w:rsidR="00F729B9" w:rsidRPr="00404E75" w:rsidRDefault="00F729B9" w:rsidP="00FE028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رتبه </w:t>
            </w:r>
            <w:r w:rsidR="00FE028D">
              <w:rPr>
                <w:rFonts w:cs="B Nazanin" w:hint="cs"/>
                <w:sz w:val="24"/>
                <w:szCs w:val="24"/>
                <w:rtl/>
              </w:rPr>
              <w:t xml:space="preserve">اول </w:t>
            </w:r>
            <w:r w:rsidR="00EA4B44">
              <w:rPr>
                <w:rFonts w:cs="B Nazanin" w:hint="cs"/>
                <w:sz w:val="24"/>
                <w:szCs w:val="24"/>
                <w:rtl/>
              </w:rPr>
              <w:t xml:space="preserve">تا سوم 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="00922154">
              <w:rPr>
                <w:rFonts w:cs="B Nazanin" w:hint="cs"/>
                <w:sz w:val="24"/>
                <w:szCs w:val="24"/>
                <w:rtl/>
              </w:rPr>
              <w:t>‌‌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های ورودی </w:t>
            </w:r>
            <w:r w:rsidR="00FE028D">
              <w:rPr>
                <w:rFonts w:cs="B Nazanin" w:hint="cs"/>
                <w:sz w:val="24"/>
                <w:szCs w:val="24"/>
                <w:rtl/>
              </w:rPr>
              <w:t>در رشته</w:t>
            </w:r>
          </w:p>
          <w:p w:rsidR="00F729B9" w:rsidRDefault="00F729B9" w:rsidP="00F7245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فارغ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softHyphen/>
              <w:t>التحصیل رتبه اول دوره کارشناسی، کارشناسی ارشد و دکتری</w:t>
            </w:r>
          </w:p>
          <w:p w:rsidR="00EA4B44" w:rsidRDefault="00EA4B44" w:rsidP="00BD0C2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</w:t>
            </w:r>
            <w:r w:rsidR="00BD0C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شاخص </w:t>
            </w:r>
            <w:r>
              <w:rPr>
                <w:rFonts w:cs="B Nazanin" w:hint="cs"/>
                <w:sz w:val="24"/>
                <w:szCs w:val="24"/>
                <w:rtl/>
              </w:rPr>
              <w:t>در آزمون‌های سراسری</w:t>
            </w:r>
          </w:p>
          <w:p w:rsidR="00F729B9" w:rsidRPr="00404E75" w:rsidRDefault="00F729B9" w:rsidP="00F7245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عضویت در بنیاد نخبگان و دفاتر استعدادهای درخشان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922154" w:rsidRDefault="00922154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معتبر</w:t>
            </w:r>
          </w:p>
          <w:p w:rsidR="003427C1" w:rsidRDefault="003427C1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F729B9" w:rsidRPr="00404E75" w:rsidRDefault="00BA6998" w:rsidP="006908F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تصویر</w:t>
            </w:r>
            <w:r w:rsidR="00F729B9" w:rsidRPr="00404E75">
              <w:rPr>
                <w:rFonts w:cs="B Nazanin" w:hint="cs"/>
                <w:sz w:val="24"/>
                <w:szCs w:val="24"/>
                <w:rtl/>
              </w:rPr>
              <w:t xml:space="preserve"> مدارک تحصیلی</w:t>
            </w:r>
            <w:r w:rsidR="006908F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F729B9" w:rsidRPr="00404E75">
              <w:rPr>
                <w:rFonts w:cs="B Nazanin" w:hint="cs"/>
                <w:sz w:val="24"/>
                <w:szCs w:val="24"/>
                <w:rtl/>
              </w:rPr>
              <w:t>ریز نمرات تحصیلی</w:t>
            </w:r>
          </w:p>
          <w:p w:rsidR="00922154" w:rsidRDefault="00F729B9" w:rsidP="006D15F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گواهی رتبه </w:t>
            </w:r>
            <w:r w:rsidR="007E4E6B">
              <w:rPr>
                <w:rFonts w:cs="B Nazanin" w:hint="cs"/>
                <w:sz w:val="24"/>
                <w:szCs w:val="24"/>
                <w:rtl/>
              </w:rPr>
              <w:t>یا گواهی رتبه ممتازی</w:t>
            </w:r>
          </w:p>
          <w:p w:rsidR="006908FA" w:rsidRDefault="006908FA" w:rsidP="006908F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EA4B44" w:rsidRDefault="00EA4B44" w:rsidP="00EA4B4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F729B9" w:rsidRPr="00404E75" w:rsidRDefault="00922154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ارائه مدرک معتبر عضویت در بنیاد ملی نخبگان و دفتر </w:t>
            </w:r>
            <w:r w:rsidR="00F729B9" w:rsidRPr="00404E75">
              <w:rPr>
                <w:rFonts w:cs="B Nazanin" w:hint="cs"/>
                <w:sz w:val="24"/>
                <w:szCs w:val="24"/>
                <w:rtl/>
              </w:rPr>
              <w:t>استعداد</w:t>
            </w:r>
            <w:r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F729B9" w:rsidRPr="00404E75">
              <w:rPr>
                <w:rFonts w:cs="B Nazanin" w:hint="cs"/>
                <w:sz w:val="24"/>
                <w:szCs w:val="24"/>
                <w:rtl/>
              </w:rPr>
              <w:t xml:space="preserve"> درخشان</w:t>
            </w:r>
          </w:p>
          <w:p w:rsidR="00F729B9" w:rsidRPr="00404E75" w:rsidRDefault="00F729B9" w:rsidP="00F724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5F8A" w:rsidRPr="00404E75" w:rsidTr="00BF7CD4">
        <w:trPr>
          <w:trHeight w:val="873"/>
          <w:jc w:val="center"/>
        </w:trPr>
        <w:tc>
          <w:tcPr>
            <w:tcW w:w="713" w:type="dxa"/>
            <w:tcBorders>
              <w:top w:val="single" w:sz="4" w:space="0" w:color="auto"/>
            </w:tcBorders>
          </w:tcPr>
          <w:p w:rsidR="00D05F8A" w:rsidRDefault="00375D34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05F8A" w:rsidRPr="00404E75" w:rsidRDefault="00D05F8A" w:rsidP="00D05F8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یا عضویت در هیأت علمی کنگره‌های بین المللی و ملی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05F8A" w:rsidRDefault="00D05F8A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معتبر</w:t>
            </w:r>
          </w:p>
        </w:tc>
      </w:tr>
      <w:tr w:rsidR="003250E0" w:rsidRPr="00404E75" w:rsidTr="00BF7CD4">
        <w:trPr>
          <w:jc w:val="center"/>
        </w:trPr>
        <w:tc>
          <w:tcPr>
            <w:tcW w:w="713" w:type="dxa"/>
          </w:tcPr>
          <w:p w:rsidR="003250E0" w:rsidRPr="00404E75" w:rsidRDefault="00375D34" w:rsidP="0092215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379" w:type="dxa"/>
          </w:tcPr>
          <w:p w:rsidR="003250E0" w:rsidRPr="00404E75" w:rsidRDefault="00375D34" w:rsidP="00B0784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مجری و یا همکاری در </w:t>
            </w:r>
            <w:r w:rsidR="00B078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طرح‌ها و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پروژه‌های پژوهشی</w:t>
            </w:r>
          </w:p>
        </w:tc>
        <w:tc>
          <w:tcPr>
            <w:tcW w:w="3039" w:type="dxa"/>
          </w:tcPr>
          <w:p w:rsidR="003250E0" w:rsidRPr="00404E75" w:rsidRDefault="00375D34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گواهی‌نامه معتبر</w:t>
            </w:r>
          </w:p>
        </w:tc>
      </w:tr>
    </w:tbl>
    <w:p w:rsidR="00AB729C" w:rsidRDefault="00AB729C" w:rsidP="00AB729C">
      <w:pPr>
        <w:bidi/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p w:rsidR="00B07846" w:rsidRDefault="00B07846" w:rsidP="00B07846">
      <w:pPr>
        <w:bidi/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p w:rsidR="00952D12" w:rsidRDefault="00952D12" w:rsidP="00952D12">
      <w:pPr>
        <w:bidi/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p w:rsidR="00BA6998" w:rsidRDefault="00BA6998" w:rsidP="00BA6998">
      <w:pPr>
        <w:bidi/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p w:rsidR="00952D12" w:rsidRDefault="00952D12" w:rsidP="00952D12">
      <w:pPr>
        <w:bidi/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p w:rsidR="00B07846" w:rsidRDefault="00B07846" w:rsidP="00B07846">
      <w:pPr>
        <w:bidi/>
        <w:spacing w:after="0" w:line="240" w:lineRule="auto"/>
        <w:jc w:val="right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6379"/>
        <w:gridCol w:w="3039"/>
      </w:tblGrid>
      <w:tr w:rsidR="00B07846" w:rsidRPr="00404E75" w:rsidTr="00F72452">
        <w:trPr>
          <w:jc w:val="center"/>
        </w:trPr>
        <w:tc>
          <w:tcPr>
            <w:tcW w:w="713" w:type="dxa"/>
          </w:tcPr>
          <w:p w:rsidR="00B07846" w:rsidRPr="00404E75" w:rsidRDefault="00B07846" w:rsidP="00F72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6379" w:type="dxa"/>
          </w:tcPr>
          <w:p w:rsidR="00B07846" w:rsidRPr="00404E75" w:rsidRDefault="00B07846" w:rsidP="00F72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>شاخص‌های امتیازدهی</w:t>
            </w:r>
          </w:p>
        </w:tc>
        <w:tc>
          <w:tcPr>
            <w:tcW w:w="3039" w:type="dxa"/>
          </w:tcPr>
          <w:p w:rsidR="00B07846" w:rsidRPr="00404E75" w:rsidRDefault="00B07846" w:rsidP="00F7245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04E75">
              <w:rPr>
                <w:rFonts w:cs="B Nazanin" w:hint="cs"/>
                <w:b/>
                <w:bCs/>
                <w:sz w:val="24"/>
                <w:szCs w:val="24"/>
                <w:rtl/>
              </w:rPr>
              <w:t>مستندات همراه</w:t>
            </w:r>
            <w:r w:rsidR="008C7D2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B07846" w:rsidRPr="00404E75" w:rsidTr="00F72452">
        <w:trPr>
          <w:jc w:val="center"/>
        </w:trPr>
        <w:tc>
          <w:tcPr>
            <w:tcW w:w="713" w:type="dxa"/>
          </w:tcPr>
          <w:p w:rsidR="00B07846" w:rsidRPr="00404E75" w:rsidRDefault="00B07846" w:rsidP="00F724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379" w:type="dxa"/>
          </w:tcPr>
          <w:p w:rsidR="00B07846" w:rsidRDefault="00B07846" w:rsidP="00F7245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فعالیت‌های فناوری:</w:t>
            </w:r>
          </w:p>
          <w:p w:rsidR="00B07846" w:rsidRDefault="00B07846" w:rsidP="00B07846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ثبت اختراع داخلی با تأییدیه علمی </w:t>
            </w:r>
          </w:p>
          <w:p w:rsidR="00B07846" w:rsidRDefault="00B07846" w:rsidP="00B0784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ثبت اختراع جهانی مطابق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</w:t>
            </w:r>
            <w:r>
              <w:rPr>
                <w:rFonts w:cs="B Nazanin" w:hint="cs"/>
                <w:sz w:val="24"/>
                <w:szCs w:val="24"/>
                <w:rtl/>
              </w:rPr>
              <w:t>استانداردهای (</w:t>
            </w:r>
            <w:r>
              <w:rPr>
                <w:rFonts w:cs="B Nazanin"/>
                <w:sz w:val="24"/>
                <w:szCs w:val="24"/>
              </w:rPr>
              <w:t>US patent , Euro patent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B07846" w:rsidRDefault="00B07846" w:rsidP="00B0784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تجاری سازی فناوری یا دستیابی و فروش دانش فنی با تأیید معاونت علم و فناوری ریاست جمهوری</w:t>
            </w:r>
          </w:p>
          <w:p w:rsidR="00B07846" w:rsidRPr="00404E75" w:rsidRDefault="00B07846" w:rsidP="00F6239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سابقه پسا دکترای صنعتی با تأیید وزارت صنایع </w:t>
            </w:r>
            <w:r w:rsidR="00282506">
              <w:rPr>
                <w:rFonts w:cs="B Nazanin" w:hint="cs"/>
                <w:sz w:val="24"/>
                <w:szCs w:val="24"/>
                <w:rtl/>
              </w:rPr>
              <w:t>و وزارت علوم</w:t>
            </w:r>
          </w:p>
        </w:tc>
        <w:tc>
          <w:tcPr>
            <w:tcW w:w="3039" w:type="dxa"/>
          </w:tcPr>
          <w:p w:rsidR="00B07846" w:rsidRPr="00404E75" w:rsidRDefault="00282506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و تأییدیه‌های معتبر</w:t>
            </w:r>
          </w:p>
        </w:tc>
      </w:tr>
      <w:tr w:rsidR="00B07846" w:rsidRPr="00404E75" w:rsidTr="00F72452">
        <w:trPr>
          <w:jc w:val="center"/>
        </w:trPr>
        <w:tc>
          <w:tcPr>
            <w:tcW w:w="713" w:type="dxa"/>
          </w:tcPr>
          <w:p w:rsidR="00B07846" w:rsidRDefault="002E199F" w:rsidP="00F724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379" w:type="dxa"/>
          </w:tcPr>
          <w:p w:rsidR="00B07846" w:rsidRPr="00404E75" w:rsidRDefault="00B07846" w:rsidP="00F72452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عضویت در هیأت تحریریه و یا داور مجله معتبر علمی</w:t>
            </w:r>
          </w:p>
        </w:tc>
        <w:tc>
          <w:tcPr>
            <w:tcW w:w="3039" w:type="dxa"/>
          </w:tcPr>
          <w:p w:rsidR="00B07846" w:rsidRDefault="00B07846" w:rsidP="00CA048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معتبر</w:t>
            </w:r>
          </w:p>
        </w:tc>
      </w:tr>
      <w:tr w:rsidR="00B07846" w:rsidRPr="00404E75" w:rsidTr="00F72452">
        <w:trPr>
          <w:jc w:val="center"/>
        </w:trPr>
        <w:tc>
          <w:tcPr>
            <w:tcW w:w="713" w:type="dxa"/>
          </w:tcPr>
          <w:p w:rsidR="00B07846" w:rsidRPr="00404E75" w:rsidRDefault="002E199F" w:rsidP="00F724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379" w:type="dxa"/>
          </w:tcPr>
          <w:p w:rsidR="00B07846" w:rsidRPr="00404E75" w:rsidRDefault="00B07846" w:rsidP="00F72452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تسلط به زبان رایج در مجامع علمی (عربی </w:t>
            </w:r>
            <w:r w:rsidRPr="00404E7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انگلیسی </w:t>
            </w:r>
            <w:r w:rsidRPr="00404E7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فرانسوی </w:t>
            </w:r>
            <w:r w:rsidRPr="00404E7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آلمانی و ...)</w:t>
            </w:r>
          </w:p>
        </w:tc>
        <w:tc>
          <w:tcPr>
            <w:tcW w:w="3039" w:type="dxa"/>
          </w:tcPr>
          <w:p w:rsidR="00B07846" w:rsidRPr="00404E75" w:rsidRDefault="00B07846" w:rsidP="002E199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="002E199F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نامه معتبر</w:t>
            </w:r>
            <w:r w:rsidR="002E199F">
              <w:rPr>
                <w:rFonts w:cs="B Nazanin" w:hint="cs"/>
                <w:sz w:val="24"/>
                <w:szCs w:val="24"/>
                <w:rtl/>
              </w:rPr>
              <w:t xml:space="preserve"> و آمادگی برای ارزیابی مستقیم</w:t>
            </w:r>
          </w:p>
        </w:tc>
      </w:tr>
      <w:tr w:rsidR="00047563" w:rsidRPr="00404E75" w:rsidTr="00F72452">
        <w:trPr>
          <w:jc w:val="center"/>
        </w:trPr>
        <w:tc>
          <w:tcPr>
            <w:tcW w:w="713" w:type="dxa"/>
          </w:tcPr>
          <w:p w:rsidR="00047563" w:rsidRDefault="00047563" w:rsidP="00F7245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379" w:type="dxa"/>
          </w:tcPr>
          <w:p w:rsidR="00047563" w:rsidRDefault="00047563" w:rsidP="000A1D6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سوابق تدریس، توانایی تدریس، تهیه طرح درس،</w:t>
            </w:r>
            <w:r w:rsidR="000A1D6E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 xml:space="preserve"> تدریس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047563" w:rsidRDefault="00047563" w:rsidP="0004756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سوابق تدریس در دانشگاه‌ها و موسسات آموزش عالی داخلی و خارجی مورد تأیید وزارت علوم</w:t>
            </w:r>
          </w:p>
          <w:p w:rsidR="000A1D6E" w:rsidRPr="00404E75" w:rsidRDefault="000A1D6E" w:rsidP="000A1D6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دستیار آموزشی با گواهی مورد تأیید دانشگاه</w:t>
            </w:r>
          </w:p>
        </w:tc>
        <w:tc>
          <w:tcPr>
            <w:tcW w:w="3039" w:type="dxa"/>
          </w:tcPr>
          <w:p w:rsidR="00047563" w:rsidRPr="00404E75" w:rsidRDefault="00047563" w:rsidP="002E199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گواهی معتبر تدریس</w:t>
            </w:r>
            <w:r w:rsidR="000A1D6E">
              <w:rPr>
                <w:rFonts w:cs="B Nazanin" w:hint="cs"/>
                <w:sz w:val="24"/>
                <w:szCs w:val="24"/>
                <w:rtl/>
              </w:rPr>
              <w:t>، مدارک ارزیابی آموزشی</w:t>
            </w:r>
            <w:r w:rsidR="00F76D14">
              <w:rPr>
                <w:rFonts w:cs="B Nazanin" w:hint="cs"/>
                <w:sz w:val="24"/>
                <w:szCs w:val="24"/>
                <w:rtl/>
              </w:rPr>
              <w:t xml:space="preserve"> و آمادگی برای مصاحبه</w:t>
            </w:r>
            <w:r w:rsidR="00EA4B44">
              <w:rPr>
                <w:rFonts w:cs="B Nazanin" w:hint="cs"/>
                <w:sz w:val="24"/>
                <w:szCs w:val="24"/>
                <w:rtl/>
              </w:rPr>
              <w:t xml:space="preserve"> و تدریس آزمایشی</w:t>
            </w:r>
          </w:p>
        </w:tc>
      </w:tr>
      <w:tr w:rsidR="00B07846" w:rsidRPr="00404E75" w:rsidTr="00F72452">
        <w:trPr>
          <w:jc w:val="center"/>
        </w:trPr>
        <w:tc>
          <w:tcPr>
            <w:tcW w:w="713" w:type="dxa"/>
          </w:tcPr>
          <w:p w:rsidR="00B07846" w:rsidRPr="00404E75" w:rsidRDefault="00F76D14" w:rsidP="00F76D1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379" w:type="dxa"/>
          </w:tcPr>
          <w:p w:rsidR="00B07846" w:rsidRPr="00404E75" w:rsidRDefault="00B07846" w:rsidP="00F76D1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ارائه کارگاه</w:t>
            </w:r>
            <w:r w:rsidR="00F76D14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های تخصصی معتبر</w:t>
            </w:r>
          </w:p>
          <w:p w:rsidR="00B07846" w:rsidRPr="00404E75" w:rsidRDefault="00F76D14" w:rsidP="00F76D1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علمی اضافه بر مدرک و </w:t>
            </w:r>
            <w:r w:rsidR="00B07846" w:rsidRPr="00404E75">
              <w:rPr>
                <w:rFonts w:cs="B Nazanin" w:hint="cs"/>
                <w:sz w:val="24"/>
                <w:szCs w:val="24"/>
                <w:rtl/>
              </w:rPr>
              <w:t>شرکت در کارگاه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="00B07846" w:rsidRPr="00404E75">
              <w:rPr>
                <w:rFonts w:cs="B Nazanin" w:hint="cs"/>
                <w:sz w:val="24"/>
                <w:szCs w:val="24"/>
                <w:rtl/>
              </w:rPr>
              <w:t>های تخصصی معتبر</w:t>
            </w:r>
          </w:p>
        </w:tc>
        <w:tc>
          <w:tcPr>
            <w:tcW w:w="3039" w:type="dxa"/>
          </w:tcPr>
          <w:p w:rsidR="00B07846" w:rsidRPr="00404E75" w:rsidRDefault="00B07846" w:rsidP="00F76D1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04E75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="00F76D14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404E75">
              <w:rPr>
                <w:rFonts w:cs="B Nazanin" w:hint="cs"/>
                <w:sz w:val="24"/>
                <w:szCs w:val="24"/>
                <w:rtl/>
              </w:rPr>
              <w:t>نامه معتبر</w:t>
            </w:r>
          </w:p>
        </w:tc>
      </w:tr>
      <w:tr w:rsidR="00F76D14" w:rsidRPr="00404E75" w:rsidTr="00F72452">
        <w:trPr>
          <w:jc w:val="center"/>
        </w:trPr>
        <w:tc>
          <w:tcPr>
            <w:tcW w:w="713" w:type="dxa"/>
          </w:tcPr>
          <w:p w:rsidR="00F76D14" w:rsidRDefault="00F76D14" w:rsidP="00F76D1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379" w:type="dxa"/>
          </w:tcPr>
          <w:p w:rsidR="00F76D14" w:rsidRDefault="002E6AD9" w:rsidP="002E6AD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راه‌اندازی فعالیت‌های آموزشی(ایجاد آزمایشگاه، دانشکده، گروه آموزشی، رشته جدی و...)</w:t>
            </w:r>
          </w:p>
          <w:p w:rsidR="002E6AD9" w:rsidRPr="00404E75" w:rsidRDefault="002E6AD9" w:rsidP="002E6AD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بسته‌های آموزشی(نرم افزارهای آموزشی، راهنمای یادگیری، پوسترهای آموزشی و ...)</w:t>
            </w:r>
          </w:p>
        </w:tc>
        <w:tc>
          <w:tcPr>
            <w:tcW w:w="3039" w:type="dxa"/>
          </w:tcPr>
          <w:p w:rsidR="00F76D14" w:rsidRDefault="002E6AD9" w:rsidP="00F76D1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معتبر</w:t>
            </w:r>
          </w:p>
          <w:p w:rsidR="002E6AD9" w:rsidRDefault="002E6AD9" w:rsidP="002E6AD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E6AD9" w:rsidRPr="00404E75" w:rsidRDefault="002E6AD9" w:rsidP="002E6AD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 آموزشی تهیه شده</w:t>
            </w:r>
          </w:p>
        </w:tc>
      </w:tr>
    </w:tbl>
    <w:p w:rsidR="00F76D14" w:rsidRDefault="00F76D14" w:rsidP="00EA4B44">
      <w:pPr>
        <w:bidi/>
        <w:spacing w:after="0" w:line="240" w:lineRule="auto"/>
        <w:rPr>
          <w:rFonts w:cs="B Nazanin"/>
          <w:sz w:val="26"/>
          <w:szCs w:val="26"/>
          <w:rtl/>
        </w:rPr>
      </w:pPr>
    </w:p>
    <w:p w:rsidR="008A2C63" w:rsidRDefault="008C7D2D" w:rsidP="00BA6998">
      <w:pPr>
        <w:bidi/>
        <w:spacing w:after="0" w:line="240" w:lineRule="auto"/>
        <w:rPr>
          <w:rFonts w:cs="B Nazanin" w:hint="cs"/>
          <w:b/>
          <w:bCs/>
          <w:color w:val="000000"/>
          <w:sz w:val="24"/>
          <w:szCs w:val="24"/>
          <w:rtl/>
          <w:lang w:bidi="fa-IR"/>
        </w:rPr>
      </w:pPr>
      <w:r>
        <w:rPr>
          <w:rFonts w:cs="B Nazanin"/>
          <w:b/>
          <w:bCs/>
          <w:color w:val="000000"/>
          <w:sz w:val="24"/>
          <w:szCs w:val="24"/>
          <w:lang w:bidi="fa-IR"/>
        </w:rPr>
        <w:t xml:space="preserve"> *</w:t>
      </w:r>
      <w:r w:rsidR="001717A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به منظور ارائه موثر مستندات در کارگروه</w:t>
      </w:r>
      <w:r w:rsidR="008E0226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‌</w:t>
      </w:r>
      <w:r w:rsidR="001717A5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های علمی</w:t>
      </w:r>
      <w:r w:rsid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پیشنهاد می شود:</w:t>
      </w:r>
    </w:p>
    <w:p w:rsidR="008A2C63" w:rsidRDefault="008A2C63" w:rsidP="008A2C63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 w:hint="cs"/>
          <w:b/>
          <w:bCs/>
          <w:color w:val="000000"/>
          <w:sz w:val="24"/>
          <w:szCs w:val="24"/>
          <w:lang w:bidi="fa-IR"/>
        </w:rPr>
      </w:pP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مستندات را در هر بخش به صورت دسته بندی شده تفکیک نمایید.</w:t>
      </w:r>
    </w:p>
    <w:p w:rsidR="001717A5" w:rsidRDefault="00BA6998" w:rsidP="008A2C63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 w:hint="cs"/>
          <w:b/>
          <w:bCs/>
          <w:color w:val="000000"/>
          <w:sz w:val="24"/>
          <w:szCs w:val="24"/>
          <w:lang w:bidi="fa-IR"/>
        </w:rPr>
      </w:pPr>
      <w:r w:rsidRP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چک لیست </w:t>
      </w:r>
      <w:r w:rsid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کلیه </w:t>
      </w:r>
      <w:r w:rsidRP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مستندات</w:t>
      </w:r>
      <w:r w:rsid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ارائه شده را نیزمشابه یک فهرست تهیه و ضمیمه پرونده علمی خود فرمایید.</w:t>
      </w:r>
    </w:p>
    <w:p w:rsidR="00BA6998" w:rsidRPr="008A2C63" w:rsidRDefault="00BA6998" w:rsidP="008A2C63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Nazanin"/>
          <w:b/>
          <w:bCs/>
          <w:color w:val="000000"/>
          <w:sz w:val="24"/>
          <w:szCs w:val="24"/>
          <w:lang w:bidi="fa-IR"/>
        </w:rPr>
      </w:pPr>
      <w:r w:rsidRP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در خصوص نحوه ارائه مستندات ( نسخه فیزیکی ، الکترونیکی و ... ) با واحد تحویل گیرنده، هماهنگ </w:t>
      </w:r>
      <w:r w:rsid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ن</w:t>
      </w:r>
      <w:r w:rsidRPr="008A2C63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مایید.</w:t>
      </w:r>
    </w:p>
    <w:p w:rsidR="00F62399" w:rsidRPr="001717A5" w:rsidRDefault="00956C37" w:rsidP="00F62399">
      <w:pPr>
        <w:bidi/>
        <w:spacing w:after="0" w:line="240" w:lineRule="auto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934720</wp:posOffset>
                </wp:positionV>
                <wp:extent cx="2933700" cy="1424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C37" w:rsidRPr="00956C37" w:rsidRDefault="00956C37" w:rsidP="00956C37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956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دبیرخانه هیأت اجرایی جذب اعضای هیأت علمی</w:t>
                            </w:r>
                          </w:p>
                          <w:p w:rsidR="00956C37" w:rsidRPr="00956C37" w:rsidRDefault="00956C37" w:rsidP="00956C37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56C3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صنعتی امیرکبیر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1pt;margin-top:73.6pt;width:231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6igIAAIs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" fillcolor="white [3201]" stroked="f" strokeweight=".5pt">
                <v:textbox>
                  <w:txbxContent>
                    <w:p w:rsidR="00956C37" w:rsidRPr="00956C37" w:rsidRDefault="00956C37" w:rsidP="00956C37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  <w:r w:rsidRPr="00956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دبیرخانه هیأت اجرایی جذب اعضای هیأت علمی</w:t>
                      </w:r>
                    </w:p>
                    <w:p w:rsidR="00956C37" w:rsidRPr="00956C37" w:rsidRDefault="00956C37" w:rsidP="00956C37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56C3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صنعتی امیرکبیر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62399" w:rsidRPr="001717A5" w:rsidSect="007C5F72">
      <w:footerReference w:type="default" r:id="rId9"/>
      <w:pgSz w:w="12240" w:h="15840"/>
      <w:pgMar w:top="851" w:right="1134" w:bottom="45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6F" w:rsidRDefault="009C626F" w:rsidP="00F91E80">
      <w:pPr>
        <w:spacing w:after="0" w:line="240" w:lineRule="auto"/>
      </w:pPr>
      <w:r>
        <w:separator/>
      </w:r>
    </w:p>
  </w:endnote>
  <w:endnote w:type="continuationSeparator" w:id="0">
    <w:p w:rsidR="009C626F" w:rsidRDefault="009C626F" w:rsidP="00F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3851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1E80" w:rsidRDefault="00F91E80" w:rsidP="00F91E8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صفحه</w:t>
            </w:r>
            <w:r>
              <w:t xml:space="preserve"> </w:t>
            </w:r>
            <w:r w:rsidR="002C0B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C0B68">
              <w:rPr>
                <w:b/>
                <w:sz w:val="24"/>
                <w:szCs w:val="24"/>
              </w:rPr>
              <w:fldChar w:fldCharType="separate"/>
            </w:r>
            <w:r w:rsidR="00956C37">
              <w:rPr>
                <w:b/>
                <w:noProof/>
                <w:rtl/>
              </w:rPr>
              <w:t>2</w:t>
            </w:r>
            <w:r w:rsidR="002C0B6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>
              <w:t xml:space="preserve"> </w:t>
            </w:r>
            <w:r w:rsidR="002C0B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C0B68">
              <w:rPr>
                <w:b/>
                <w:sz w:val="24"/>
                <w:szCs w:val="24"/>
              </w:rPr>
              <w:fldChar w:fldCharType="separate"/>
            </w:r>
            <w:r w:rsidR="00956C37">
              <w:rPr>
                <w:b/>
                <w:noProof/>
                <w:rtl/>
              </w:rPr>
              <w:t>2</w:t>
            </w:r>
            <w:r w:rsidR="002C0B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1E80" w:rsidRDefault="00F9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6F" w:rsidRDefault="009C626F" w:rsidP="00F91E80">
      <w:pPr>
        <w:spacing w:after="0" w:line="240" w:lineRule="auto"/>
      </w:pPr>
      <w:r>
        <w:separator/>
      </w:r>
    </w:p>
  </w:footnote>
  <w:footnote w:type="continuationSeparator" w:id="0">
    <w:p w:rsidR="009C626F" w:rsidRDefault="009C626F" w:rsidP="00F9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87A"/>
    <w:multiLevelType w:val="hybridMultilevel"/>
    <w:tmpl w:val="ABF8FE7E"/>
    <w:lvl w:ilvl="0" w:tplc="CE94C29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7FB0810"/>
    <w:multiLevelType w:val="hybridMultilevel"/>
    <w:tmpl w:val="7C1CB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8064D1"/>
    <w:multiLevelType w:val="hybridMultilevel"/>
    <w:tmpl w:val="F9E4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7D"/>
    <w:rsid w:val="00047563"/>
    <w:rsid w:val="000A1D6E"/>
    <w:rsid w:val="000A275C"/>
    <w:rsid w:val="000E7101"/>
    <w:rsid w:val="001717A5"/>
    <w:rsid w:val="001C7EAC"/>
    <w:rsid w:val="00240C74"/>
    <w:rsid w:val="00271B36"/>
    <w:rsid w:val="00282506"/>
    <w:rsid w:val="002B058A"/>
    <w:rsid w:val="002C0B68"/>
    <w:rsid w:val="002E199F"/>
    <w:rsid w:val="002E6AD9"/>
    <w:rsid w:val="00320F31"/>
    <w:rsid w:val="003250E0"/>
    <w:rsid w:val="003274E5"/>
    <w:rsid w:val="003427C1"/>
    <w:rsid w:val="00375D34"/>
    <w:rsid w:val="00380BBB"/>
    <w:rsid w:val="003A52BD"/>
    <w:rsid w:val="003E0C5F"/>
    <w:rsid w:val="003F30E3"/>
    <w:rsid w:val="00404E75"/>
    <w:rsid w:val="00493557"/>
    <w:rsid w:val="00526F25"/>
    <w:rsid w:val="005416C1"/>
    <w:rsid w:val="0060149C"/>
    <w:rsid w:val="00664B0D"/>
    <w:rsid w:val="006908FA"/>
    <w:rsid w:val="00696E72"/>
    <w:rsid w:val="006D15F6"/>
    <w:rsid w:val="00715F57"/>
    <w:rsid w:val="007710F5"/>
    <w:rsid w:val="007A4FDF"/>
    <w:rsid w:val="007C5F72"/>
    <w:rsid w:val="007C6607"/>
    <w:rsid w:val="007E4E6B"/>
    <w:rsid w:val="008A2C63"/>
    <w:rsid w:val="008C5F22"/>
    <w:rsid w:val="008C7D2D"/>
    <w:rsid w:val="008D6EC7"/>
    <w:rsid w:val="008E0226"/>
    <w:rsid w:val="008F0FC6"/>
    <w:rsid w:val="00922154"/>
    <w:rsid w:val="00952D12"/>
    <w:rsid w:val="00956C37"/>
    <w:rsid w:val="009662C5"/>
    <w:rsid w:val="009C626F"/>
    <w:rsid w:val="00A66B07"/>
    <w:rsid w:val="00AB729C"/>
    <w:rsid w:val="00B07846"/>
    <w:rsid w:val="00B13205"/>
    <w:rsid w:val="00B14C91"/>
    <w:rsid w:val="00B1513A"/>
    <w:rsid w:val="00B32078"/>
    <w:rsid w:val="00B91151"/>
    <w:rsid w:val="00BA6998"/>
    <w:rsid w:val="00BC477D"/>
    <w:rsid w:val="00BD0C2A"/>
    <w:rsid w:val="00BF7CD4"/>
    <w:rsid w:val="00C4594B"/>
    <w:rsid w:val="00CA048D"/>
    <w:rsid w:val="00D05F8A"/>
    <w:rsid w:val="00D8066C"/>
    <w:rsid w:val="00DF5BDF"/>
    <w:rsid w:val="00E50DCC"/>
    <w:rsid w:val="00EA4B44"/>
    <w:rsid w:val="00F51FEC"/>
    <w:rsid w:val="00F62399"/>
    <w:rsid w:val="00F729B9"/>
    <w:rsid w:val="00F76D14"/>
    <w:rsid w:val="00F91E80"/>
    <w:rsid w:val="00F9560B"/>
    <w:rsid w:val="00FD2F0D"/>
    <w:rsid w:val="00FD672C"/>
    <w:rsid w:val="00FE028D"/>
    <w:rsid w:val="00FE0E7B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4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F3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0E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E3"/>
    <w:rPr>
      <w:rFonts w:ascii="Tahoma" w:hAnsi="Tahoma" w:cs="Tahoma"/>
      <w:sz w:val="16"/>
      <w:szCs w:val="16"/>
    </w:rPr>
  </w:style>
  <w:style w:type="paragraph" w:customStyle="1" w:styleId="e4b">
    <w:name w:val="_e4b"/>
    <w:basedOn w:val="Normal"/>
    <w:rsid w:val="00B1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C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E80"/>
  </w:style>
  <w:style w:type="paragraph" w:styleId="Footer">
    <w:name w:val="footer"/>
    <w:basedOn w:val="Normal"/>
    <w:link w:val="FooterChar"/>
    <w:uiPriority w:val="99"/>
    <w:unhideWhenUsed/>
    <w:rsid w:val="00F9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4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F3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0E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E3"/>
    <w:rPr>
      <w:rFonts w:ascii="Tahoma" w:hAnsi="Tahoma" w:cs="Tahoma"/>
      <w:sz w:val="16"/>
      <w:szCs w:val="16"/>
    </w:rPr>
  </w:style>
  <w:style w:type="paragraph" w:customStyle="1" w:styleId="e4b">
    <w:name w:val="_e4b"/>
    <w:basedOn w:val="Normal"/>
    <w:rsid w:val="00B1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4C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E80"/>
  </w:style>
  <w:style w:type="paragraph" w:styleId="Footer">
    <w:name w:val="footer"/>
    <w:basedOn w:val="Normal"/>
    <w:link w:val="FooterChar"/>
    <w:uiPriority w:val="99"/>
    <w:unhideWhenUsed/>
    <w:rsid w:val="00F9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569D-9499-4AC1-BE12-C938C66C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x</cp:lastModifiedBy>
  <cp:revision>4</cp:revision>
  <cp:lastPrinted>2016-06-14T11:39:00Z</cp:lastPrinted>
  <dcterms:created xsi:type="dcterms:W3CDTF">2019-05-14T05:27:00Z</dcterms:created>
  <dcterms:modified xsi:type="dcterms:W3CDTF">2019-05-14T05:35:00Z</dcterms:modified>
</cp:coreProperties>
</file>