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DD" w:rsidRPr="00AE0C0E" w:rsidRDefault="00670722" w:rsidP="00BC746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E0C0E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اطلاعیه شماره 3 مصاحبه داوطلبان دکتری مهندسی صنایع </w:t>
      </w:r>
      <w:r w:rsidR="00BC746B"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:rsidR="00670722" w:rsidRPr="00AE0C0E" w:rsidRDefault="00670722">
      <w:pPr>
        <w:rPr>
          <w:sz w:val="24"/>
          <w:szCs w:val="24"/>
          <w:rtl/>
          <w:lang w:bidi="fa-IR"/>
        </w:rPr>
      </w:pPr>
    </w:p>
    <w:p w:rsidR="00670722" w:rsidRDefault="00670722" w:rsidP="00371DC4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E0C0E">
        <w:rPr>
          <w:rFonts w:ascii="iransans" w:hAnsi="iransans" w:cs="B Nazanin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ضمن عرض تبریک دعوت به مصاحبه دکتری، </w:t>
      </w:r>
      <w:r w:rsidRPr="00AE0C0E">
        <w:rPr>
          <w:rFonts w:ascii="iransans" w:hAnsi="iransans" w:cs="B Nazanin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دعوت شدگان به مصاحبه حضوری دکتری مهندسی صنایع دانشگاه صنعتی امیرکبیر </w:t>
      </w:r>
      <w:r w:rsidRPr="00AE0C0E">
        <w:rPr>
          <w:rFonts w:ascii="iransans" w:hAnsi="iransans" w:cs="B Nazanin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اعم از قبولی در کنکور و استعدادهای درخشان</w:t>
      </w:r>
      <w:r w:rsidRPr="00AE0C0E">
        <w:rPr>
          <w:rFonts w:ascii="iransans" w:hAnsi="iransans" w:cs="B Nazanin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مطابق جداول زیر صبح </w:t>
      </w:r>
      <w:r w:rsidRPr="00AE0C0E">
        <w:rPr>
          <w:rFonts w:ascii="iransans" w:hAnsi="iransans" w:cs="B Nazanin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روز </w:t>
      </w:r>
      <w:r w:rsidRPr="00AE0C0E">
        <w:rPr>
          <w:rFonts w:ascii="iransans" w:hAnsi="iransans" w:cs="B Nazanin" w:hint="c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سه شنبه</w:t>
      </w:r>
      <w:r w:rsidRPr="00AE0C0E">
        <w:rPr>
          <w:rFonts w:ascii="iransans" w:hAnsi="iransans" w:cs="B Nazanin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مورخ </w:t>
      </w:r>
      <w:r w:rsidRPr="00AE0C0E">
        <w:rPr>
          <w:rFonts w:ascii="iransans" w:hAnsi="iransans" w:cs="B Nazani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fa-IR"/>
        </w:rPr>
        <w:t>17</w:t>
      </w:r>
      <w:r w:rsidRPr="00AE0C0E">
        <w:rPr>
          <w:rFonts w:ascii="iransans" w:hAnsi="iransans" w:cs="B Nazani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خردادماه </w:t>
      </w:r>
      <w:r w:rsidRPr="00AE0C0E">
        <w:rPr>
          <w:rFonts w:ascii="iransans" w:hAnsi="iransans" w:cs="B Nazani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fa-IR"/>
        </w:rPr>
        <w:t>1401</w:t>
      </w:r>
      <w:r w:rsidRPr="00AE0C0E">
        <w:rPr>
          <w:rFonts w:ascii="iransans" w:hAnsi="iransans" w:cs="B Nazanin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در محل دانشکده به آدرس</w:t>
      </w:r>
      <w:r w:rsidRPr="00AE0C0E">
        <w:rPr>
          <w:rFonts w:ascii="Cambria" w:hAnsi="Cambria" w:cs="Cambria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 </w:t>
      </w:r>
      <w:r w:rsidRPr="00AE0C0E">
        <w:rPr>
          <w:rFonts w:ascii="iransans" w:hAnsi="iransans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AE0C0E">
        <w:rPr>
          <w:rFonts w:ascii="iransans" w:hAnsi="iransans" w:cs="B Nazani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تهران، خیابان انقلاب، حدفاصل چهارراه ولیعصر و چهارراه کالج، کوچه سعید، دانشکده مهندسی صنایع و سیستم های مدیریت</w:t>
      </w:r>
      <w:r w:rsidRPr="00AE0C0E">
        <w:rPr>
          <w:rFonts w:ascii="iransans" w:hAnsi="iransans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AE0C0E">
        <w:rPr>
          <w:rFonts w:ascii="iransans" w:hAnsi="iransans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</w:t>
      </w:r>
      <w:r w:rsidR="00AE0C0E" w:rsidRPr="00AE0C0E">
        <w:rPr>
          <w:rFonts w:ascii="iransans" w:hAnsi="iransans" w:cs="B Nazanin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  <w:t>حضور یابند. مصاحبه ها مطابق زمانبندی اعلام شده برگزار خواهد شد و عدم حضور به موقع به معنی انصراف از مصاحبه تلقی خواهد شد.</w:t>
      </w:r>
      <w:r w:rsidR="00AE0C0E">
        <w:rPr>
          <w:rFonts w:ascii="iransans" w:hAnsi="iransans" w:cs="B Nazanin" w:hint="cs"/>
          <w:color w:val="000000"/>
          <w:sz w:val="24"/>
          <w:szCs w:val="24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AE0C0E">
        <w:rPr>
          <w:rFonts w:cs="B Nazanin" w:hint="cs"/>
          <w:sz w:val="24"/>
          <w:szCs w:val="24"/>
          <w:rtl/>
          <w:lang w:bidi="fa-IR"/>
        </w:rPr>
        <w:t>داوطلبان لازم است اصل مدارک هویتی، علمی و پژوهشی را همراه خود داشته باشند</w:t>
      </w:r>
      <w:r w:rsidRPr="00670722">
        <w:rPr>
          <w:rFonts w:cs="B Nazanin" w:hint="cs"/>
          <w:rtl/>
          <w:lang w:bidi="fa-IR"/>
        </w:rPr>
        <w:t>.</w:t>
      </w:r>
    </w:p>
    <w:tbl>
      <w:tblPr>
        <w:tblW w:w="7875" w:type="dxa"/>
        <w:jc w:val="center"/>
        <w:tblLook w:val="04A0" w:firstRow="1" w:lastRow="0" w:firstColumn="1" w:lastColumn="0" w:noHBand="0" w:noVBand="1"/>
      </w:tblPr>
      <w:tblGrid>
        <w:gridCol w:w="1750"/>
        <w:gridCol w:w="1220"/>
        <w:gridCol w:w="633"/>
        <w:gridCol w:w="960"/>
        <w:gridCol w:w="1605"/>
        <w:gridCol w:w="1249"/>
        <w:gridCol w:w="633"/>
      </w:tblGrid>
      <w:tr w:rsidR="00371DC4" w:rsidRPr="00371DC4" w:rsidTr="00371DC4">
        <w:trPr>
          <w:trHeight w:val="390"/>
          <w:jc w:val="center"/>
        </w:trPr>
        <w:tc>
          <w:tcPr>
            <w:tcW w:w="3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ساعت 10 الی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ساعت 8 الی 10</w:t>
            </w:r>
          </w:p>
        </w:tc>
      </w:tr>
      <w:tr w:rsidR="00371DC4" w:rsidRPr="00371DC4" w:rsidTr="00371DC4">
        <w:trPr>
          <w:trHeight w:val="39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فرخی صفت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علی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شیدپور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محسن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عاکفی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حسین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تجاسب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پوریا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اسلامی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محمدجواد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دلشاد سیسی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امید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پوررضایی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آرش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قریشی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سیدمحمدرضا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شعبانی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فاطمه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معمارپور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احسان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مرادی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روژین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اسدی دلیوند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علیرضا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فلاحی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مهدی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بنی هاشمی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سیده عاطفه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راسخ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ابوالفضل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حسینی زاده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سیدعلی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یاری شیرمرد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نسیم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خوئی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محمدامین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امیری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آرین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عرفان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هومان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ملکی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اسماعیل پور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نگین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فاتحی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محدثه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بیت الهی توکلی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ندا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موسوی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سیده سارا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فنائی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 علی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رحمانی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محمد امین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الهام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حیدری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فلاح باغمورتینی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الهام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حق بیان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مهدی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شاهدی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تینا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فتحعلی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ملیحه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371DC4" w:rsidRPr="00371DC4" w:rsidTr="00371DC4">
        <w:trPr>
          <w:trHeight w:val="36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بیلچی کنگرلو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نسیم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آقایی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سپیده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371DC4" w:rsidRPr="00371DC4" w:rsidTr="00371DC4">
        <w:trPr>
          <w:trHeight w:val="375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ملکی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سارینا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میرمجیدی نظامی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سیدعلی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371DC4" w:rsidRPr="00371DC4" w:rsidTr="00371DC4">
        <w:trPr>
          <w:trHeight w:val="37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DC4" w:rsidRPr="00371DC4" w:rsidRDefault="00371DC4" w:rsidP="0037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محسنی تنکابنی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DC4" w:rsidRPr="00371DC4" w:rsidRDefault="00371DC4" w:rsidP="00371DC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71DC4">
              <w:rPr>
                <w:rFonts w:ascii="Calibri" w:eastAsia="Times New Roman" w:hAnsi="Calibri" w:cs="B Nazanin" w:hint="cs"/>
                <w:color w:val="000000"/>
                <w:rtl/>
              </w:rPr>
              <w:t>نعیم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1DC4" w:rsidRPr="00371DC4" w:rsidRDefault="00371DC4" w:rsidP="0037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71DC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</w:tbl>
    <w:p w:rsidR="00533A93" w:rsidRPr="00533A93" w:rsidRDefault="00533A93" w:rsidP="00533A93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533A93">
        <w:rPr>
          <w:rFonts w:cs="B Nazanin" w:hint="cs"/>
          <w:b/>
          <w:bCs/>
          <w:rtl/>
          <w:lang w:bidi="fa-IR"/>
        </w:rPr>
        <w:t>با آرزوی موفقیت</w:t>
      </w:r>
    </w:p>
    <w:p w:rsidR="00533A93" w:rsidRPr="00533A93" w:rsidRDefault="00533A93" w:rsidP="00533A93">
      <w:pPr>
        <w:bidi/>
        <w:spacing w:line="240" w:lineRule="auto"/>
        <w:jc w:val="center"/>
        <w:rPr>
          <w:rFonts w:cs="B Nazanin"/>
          <w:b/>
          <w:bCs/>
          <w:lang w:bidi="fa-IR"/>
        </w:rPr>
      </w:pPr>
      <w:r w:rsidRPr="00533A93">
        <w:rPr>
          <w:rFonts w:cs="B Nazanin" w:hint="cs"/>
          <w:b/>
          <w:bCs/>
          <w:rtl/>
          <w:lang w:bidi="fa-IR"/>
        </w:rPr>
        <w:t>معاونت تحصیلات تکمیلی دانشکده مهندسی صنایع و سیستم های مدیریت</w:t>
      </w:r>
      <w:r w:rsidR="00AD6294">
        <w:rPr>
          <w:rFonts w:cs="B Nazanin" w:hint="cs"/>
          <w:b/>
          <w:bCs/>
          <w:rtl/>
          <w:lang w:bidi="fa-IR"/>
        </w:rPr>
        <w:t xml:space="preserve"> </w:t>
      </w:r>
      <w:hyperlink r:id="rId6" w:history="1">
        <w:r w:rsidR="00AD6294" w:rsidRPr="00942707">
          <w:rPr>
            <w:rStyle w:val="Hyperlink"/>
            <w:rFonts w:cs="B Nazanin"/>
            <w:b/>
            <w:bCs/>
            <w:lang w:bidi="fa-IR"/>
          </w:rPr>
          <w:t>grad.ie@aut.ac.ir</w:t>
        </w:r>
      </w:hyperlink>
      <w:r w:rsidR="00AD6294">
        <w:rPr>
          <w:rFonts w:cs="B Nazanin"/>
          <w:b/>
          <w:bCs/>
          <w:lang w:bidi="fa-IR"/>
        </w:rPr>
        <w:t xml:space="preserve"> </w:t>
      </w:r>
      <w:bookmarkStart w:id="0" w:name="_GoBack"/>
      <w:bookmarkEnd w:id="0"/>
    </w:p>
    <w:sectPr w:rsidR="00533A93" w:rsidRPr="0053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42" w:rsidRDefault="004D7042" w:rsidP="00670722">
      <w:pPr>
        <w:spacing w:after="0" w:line="240" w:lineRule="auto"/>
      </w:pPr>
      <w:r>
        <w:separator/>
      </w:r>
    </w:p>
  </w:endnote>
  <w:endnote w:type="continuationSeparator" w:id="0">
    <w:p w:rsidR="004D7042" w:rsidRDefault="004D7042" w:rsidP="006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42" w:rsidRDefault="004D7042" w:rsidP="00670722">
      <w:pPr>
        <w:spacing w:after="0" w:line="240" w:lineRule="auto"/>
      </w:pPr>
      <w:r>
        <w:separator/>
      </w:r>
    </w:p>
  </w:footnote>
  <w:footnote w:type="continuationSeparator" w:id="0">
    <w:p w:rsidR="004D7042" w:rsidRDefault="004D7042" w:rsidP="0067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2"/>
    <w:rsid w:val="000E22DD"/>
    <w:rsid w:val="00371DC4"/>
    <w:rsid w:val="004D7042"/>
    <w:rsid w:val="00533A93"/>
    <w:rsid w:val="00670722"/>
    <w:rsid w:val="009A1BA0"/>
    <w:rsid w:val="00AD6294"/>
    <w:rsid w:val="00AE0C0E"/>
    <w:rsid w:val="00B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14AC4-CB05-4FDB-8A84-690DDA2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7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7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22"/>
  </w:style>
  <w:style w:type="paragraph" w:styleId="Footer">
    <w:name w:val="footer"/>
    <w:basedOn w:val="Normal"/>
    <w:link w:val="FooterChar"/>
    <w:uiPriority w:val="99"/>
    <w:unhideWhenUsed/>
    <w:rsid w:val="0067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.ie@aut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2022-05-31T08:21:00Z</dcterms:created>
  <dcterms:modified xsi:type="dcterms:W3CDTF">2022-05-31T08:40:00Z</dcterms:modified>
</cp:coreProperties>
</file>