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4B" w:rsidRPr="00B80052" w:rsidRDefault="00023192" w:rsidP="00023192">
      <w:pPr>
        <w:jc w:val="center"/>
        <w:rPr>
          <w:rFonts w:cs="B Nazanin"/>
          <w:b/>
          <w:bCs/>
          <w:sz w:val="32"/>
          <w:szCs w:val="32"/>
          <w:lang w:bidi="fa-IR"/>
        </w:rPr>
      </w:pPr>
      <w:r w:rsidRPr="00B80052">
        <w:rPr>
          <w:rFonts w:cs="B Nazanin" w:hint="cs"/>
          <w:b/>
          <w:bCs/>
          <w:sz w:val="32"/>
          <w:szCs w:val="32"/>
          <w:rtl/>
          <w:lang w:bidi="fa-IR"/>
        </w:rPr>
        <w:t>اطلاعیه در خصوص انتخاب دانشجویان برتر</w:t>
      </w:r>
    </w:p>
    <w:p w:rsidR="00023192" w:rsidRPr="00B80052" w:rsidRDefault="00023192" w:rsidP="00023192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B80052">
        <w:rPr>
          <w:rFonts w:cs="B Nazanin" w:hint="cs"/>
          <w:b/>
          <w:bCs/>
          <w:sz w:val="32"/>
          <w:szCs w:val="32"/>
          <w:rtl/>
          <w:lang w:bidi="fa-IR"/>
        </w:rPr>
        <w:t>قابل توجه دانشجویان مق</w:t>
      </w:r>
      <w:r w:rsidR="00B80052">
        <w:rPr>
          <w:rFonts w:cs="B Nazanin" w:hint="cs"/>
          <w:b/>
          <w:bCs/>
          <w:sz w:val="32"/>
          <w:szCs w:val="32"/>
          <w:rtl/>
          <w:lang w:bidi="fa-IR"/>
        </w:rPr>
        <w:t>ا</w:t>
      </w:r>
      <w:r w:rsidRPr="00B80052">
        <w:rPr>
          <w:rFonts w:cs="B Nazanin" w:hint="cs"/>
          <w:b/>
          <w:bCs/>
          <w:sz w:val="32"/>
          <w:szCs w:val="32"/>
          <w:rtl/>
          <w:lang w:bidi="fa-IR"/>
        </w:rPr>
        <w:t xml:space="preserve">طع کارشناسی ارشد و دکتری </w:t>
      </w:r>
    </w:p>
    <w:p w:rsidR="00023192" w:rsidRDefault="00023192" w:rsidP="001E11C8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انتخاب دانشجویان برتر مقطع تحصیلات تکمیلی، دانشجویانی که حایز شرایط ذیل هستند، اطلاعات خواسته شده را </w:t>
      </w:r>
      <w:r w:rsidRPr="00C31528">
        <w:rPr>
          <w:rFonts w:cs="B Nazanin" w:hint="cs"/>
          <w:b/>
          <w:bCs/>
          <w:u w:val="single"/>
          <w:rtl/>
          <w:lang w:bidi="fa-IR"/>
        </w:rPr>
        <w:t>حداکثر تا شنبه</w:t>
      </w:r>
      <w:r w:rsidR="00C31528" w:rsidRPr="00C31528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1E11C8">
        <w:rPr>
          <w:rFonts w:cs="B Nazanin" w:hint="cs"/>
          <w:b/>
          <w:bCs/>
          <w:u w:val="single"/>
          <w:rtl/>
          <w:lang w:bidi="fa-IR"/>
        </w:rPr>
        <w:t>16</w:t>
      </w:r>
      <w:bookmarkStart w:id="0" w:name="_GoBack"/>
      <w:bookmarkEnd w:id="0"/>
      <w:r w:rsidR="00C31528" w:rsidRPr="00C31528">
        <w:rPr>
          <w:rFonts w:cs="B Nazanin" w:hint="cs"/>
          <w:b/>
          <w:bCs/>
          <w:u w:val="single"/>
          <w:rtl/>
          <w:lang w:bidi="fa-IR"/>
        </w:rPr>
        <w:t xml:space="preserve"> اسفندماه</w:t>
      </w:r>
      <w:r>
        <w:rPr>
          <w:rFonts w:cs="B Nazanin" w:hint="cs"/>
          <w:b/>
          <w:bCs/>
          <w:rtl/>
          <w:lang w:bidi="fa-IR"/>
        </w:rPr>
        <w:t xml:space="preserve"> به  دفتر تحصیلات تکمیلی دانشکده (</w:t>
      </w:r>
      <w:hyperlink r:id="rId6" w:history="1">
        <w:r w:rsidRPr="00003716">
          <w:rPr>
            <w:rStyle w:val="Hyperlink"/>
            <w:rFonts w:cs="B Nazanin"/>
            <w:b/>
            <w:bCs/>
            <w:lang w:bidi="fa-IR"/>
          </w:rPr>
          <w:t>grad.ie@aut.ac.ir</w:t>
        </w:r>
      </w:hyperlink>
      <w:r>
        <w:rPr>
          <w:rFonts w:cs="B Nazanin" w:hint="cs"/>
          <w:b/>
          <w:bCs/>
          <w:rtl/>
          <w:lang w:bidi="fa-IR"/>
        </w:rPr>
        <w:t>) ارسال نمایند.</w:t>
      </w:r>
    </w:p>
    <w:p w:rsidR="00023192" w:rsidRPr="00023192" w:rsidRDefault="00023192" w:rsidP="00023192">
      <w:pPr>
        <w:bidi/>
        <w:rPr>
          <w:rFonts w:cs="B Nazanin"/>
          <w:b/>
          <w:bCs/>
          <w:rtl/>
          <w:lang w:bidi="fa-IR"/>
        </w:rPr>
      </w:pPr>
      <w:r w:rsidRPr="00023192">
        <w:rPr>
          <w:rFonts w:cs="B Nazanin" w:hint="cs"/>
          <w:b/>
          <w:bCs/>
          <w:rtl/>
          <w:lang w:bidi="fa-IR"/>
        </w:rPr>
        <w:t>شرایط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عمومی</w:t>
      </w:r>
      <w:r w:rsidRPr="00023192">
        <w:rPr>
          <w:rFonts w:cs="B Nazanin"/>
          <w:b/>
          <w:bCs/>
          <w:lang w:bidi="fa-IR"/>
        </w:rPr>
        <w:t>:</w:t>
      </w:r>
    </w:p>
    <w:p w:rsidR="00023192" w:rsidRPr="00023192" w:rsidRDefault="00023192" w:rsidP="00023192">
      <w:pPr>
        <w:bidi/>
        <w:rPr>
          <w:rFonts w:cs="B Nazanin"/>
          <w:b/>
          <w:bCs/>
          <w:rtl/>
          <w:lang w:bidi="fa-IR"/>
        </w:rPr>
      </w:pPr>
      <w:r w:rsidRPr="00023192">
        <w:rPr>
          <w:rFonts w:cs="B Nazanin"/>
          <w:b/>
          <w:bCs/>
          <w:rtl/>
          <w:lang w:bidi="fa-IR"/>
        </w:rPr>
        <w:t>1</w:t>
      </w:r>
      <w:r w:rsidRPr="00023192"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</w:t>
      </w:r>
      <w:r w:rsidRPr="00023192">
        <w:rPr>
          <w:rFonts w:cs="B Nazanin"/>
          <w:b/>
          <w:bCs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تابعيت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ایرانی</w:t>
      </w:r>
    </w:p>
    <w:p w:rsidR="00023192" w:rsidRPr="00023192" w:rsidRDefault="00023192" w:rsidP="00B72370">
      <w:pPr>
        <w:bidi/>
        <w:rPr>
          <w:rFonts w:cs="B Nazanin"/>
          <w:b/>
          <w:bCs/>
          <w:rtl/>
          <w:lang w:bidi="fa-IR"/>
        </w:rPr>
      </w:pPr>
      <w:r w:rsidRPr="00023192">
        <w:rPr>
          <w:rFonts w:cs="B Nazanin"/>
          <w:b/>
          <w:bCs/>
          <w:rtl/>
          <w:lang w:bidi="fa-IR"/>
        </w:rPr>
        <w:t>2</w:t>
      </w:r>
      <w:r>
        <w:rPr>
          <w:rFonts w:cs="B Nazanin" w:hint="cs"/>
          <w:b/>
          <w:bCs/>
          <w:rtl/>
          <w:lang w:bidi="fa-IR"/>
        </w:rPr>
        <w:t xml:space="preserve">. </w:t>
      </w:r>
      <w:r w:rsidRPr="00023192">
        <w:rPr>
          <w:rFonts w:cs="B Nazanin"/>
          <w:b/>
          <w:bCs/>
          <w:lang w:bidi="fa-IR"/>
        </w:rPr>
        <w:t xml:space="preserve"> </w:t>
      </w:r>
      <w:r w:rsidRPr="00DC60B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مشغول</w:t>
      </w:r>
      <w:r w:rsidRPr="00DC60BE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DC60B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</w:t>
      </w:r>
      <w:r w:rsidRPr="00DC60BE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DC60B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تحصيل</w:t>
      </w:r>
      <w:r w:rsidRPr="00DC60B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در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یکی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از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مقاطع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تحصيلی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كارشناسی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="00B72370">
        <w:rPr>
          <w:rFonts w:cs="B Nazanin" w:hint="cs"/>
          <w:b/>
          <w:bCs/>
          <w:rtl/>
          <w:lang w:bidi="fa-IR"/>
        </w:rPr>
        <w:t>ارشد و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دكتری</w:t>
      </w:r>
    </w:p>
    <w:p w:rsidR="00023192" w:rsidRPr="00023192" w:rsidRDefault="00023192" w:rsidP="00023192">
      <w:pPr>
        <w:bidi/>
        <w:rPr>
          <w:rFonts w:cs="B Nazanin"/>
          <w:b/>
          <w:bCs/>
          <w:rtl/>
          <w:lang w:bidi="fa-IR"/>
        </w:rPr>
      </w:pPr>
      <w:r w:rsidRPr="00023192">
        <w:rPr>
          <w:rFonts w:cs="B Nazanin"/>
          <w:b/>
          <w:bCs/>
          <w:rtl/>
          <w:lang w:bidi="fa-IR"/>
        </w:rPr>
        <w:t>3</w:t>
      </w:r>
      <w:r>
        <w:rPr>
          <w:rFonts w:cs="B Nazanin" w:hint="cs"/>
          <w:b/>
          <w:bCs/>
          <w:rtl/>
          <w:lang w:bidi="fa-IR"/>
        </w:rPr>
        <w:t>.</w:t>
      </w:r>
      <w:r w:rsidRPr="00023192">
        <w:rPr>
          <w:rFonts w:cs="B Nazanin"/>
          <w:b/>
          <w:bCs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عدم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سوء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پيشينه،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محکوميت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قضایی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و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رأی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كميته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انضباطی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در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مقطع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جاری</w:t>
      </w:r>
    </w:p>
    <w:p w:rsidR="00023192" w:rsidRPr="00023192" w:rsidRDefault="00023192" w:rsidP="00023192">
      <w:pPr>
        <w:bidi/>
        <w:rPr>
          <w:rFonts w:cs="B Nazanin"/>
          <w:b/>
          <w:bCs/>
          <w:rtl/>
          <w:lang w:bidi="fa-IR"/>
        </w:rPr>
      </w:pPr>
      <w:r w:rsidRPr="00023192">
        <w:rPr>
          <w:rFonts w:cs="B Nazanin"/>
          <w:b/>
          <w:bCs/>
          <w:rtl/>
          <w:lang w:bidi="fa-IR"/>
        </w:rPr>
        <w:t>4</w:t>
      </w:r>
      <w:r>
        <w:rPr>
          <w:rFonts w:cs="B Nazanin" w:hint="cs"/>
          <w:b/>
          <w:bCs/>
          <w:rtl/>
          <w:lang w:bidi="fa-IR"/>
        </w:rPr>
        <w:t>.</w:t>
      </w:r>
      <w:r w:rsidRPr="00023192">
        <w:rPr>
          <w:rFonts w:cs="B Nazanin"/>
          <w:b/>
          <w:bCs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حداكثر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سن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برای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دانشجویان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مقاطع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تحصيلی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كارشناسی</w:t>
      </w:r>
      <w:r w:rsidRPr="00023192">
        <w:rPr>
          <w:rFonts w:cs="B Nazanin"/>
          <w:b/>
          <w:bCs/>
          <w:rtl/>
          <w:lang w:bidi="fa-IR"/>
        </w:rPr>
        <w:t xml:space="preserve"> 25 </w:t>
      </w:r>
      <w:r w:rsidRPr="00023192">
        <w:rPr>
          <w:rFonts w:cs="B Nazanin" w:hint="cs"/>
          <w:b/>
          <w:bCs/>
          <w:rtl/>
          <w:lang w:bidi="fa-IR"/>
        </w:rPr>
        <w:t>سال،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كارشناسی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ارشد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023192">
        <w:rPr>
          <w:rFonts w:cs="B Nazanin"/>
          <w:b/>
          <w:bCs/>
          <w:rtl/>
          <w:lang w:bidi="fa-IR"/>
        </w:rPr>
        <w:t>30</w:t>
      </w:r>
      <w:r w:rsidRPr="00023192">
        <w:rPr>
          <w:rFonts w:cs="B Nazanin"/>
          <w:b/>
          <w:bCs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و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دكتری</w:t>
      </w:r>
      <w:r w:rsidRPr="00023192">
        <w:rPr>
          <w:rFonts w:cs="B Nazanin"/>
          <w:b/>
          <w:bCs/>
          <w:rtl/>
          <w:lang w:bidi="fa-IR"/>
        </w:rPr>
        <w:t xml:space="preserve"> </w:t>
      </w:r>
      <w:r w:rsidRPr="00023192">
        <w:rPr>
          <w:rFonts w:cs="B Nazanin" w:hint="cs"/>
          <w:b/>
          <w:bCs/>
          <w:rtl/>
          <w:lang w:bidi="fa-IR"/>
        </w:rPr>
        <w:t>تخصصی</w:t>
      </w:r>
      <w:r w:rsidRPr="00023192">
        <w:rPr>
          <w:rFonts w:cs="B Nazanin"/>
          <w:b/>
          <w:bCs/>
          <w:rtl/>
          <w:lang w:bidi="fa-IR"/>
        </w:rPr>
        <w:t xml:space="preserve"> 35 </w:t>
      </w:r>
      <w:r w:rsidRPr="00023192">
        <w:rPr>
          <w:rFonts w:cs="B Nazanin" w:hint="cs"/>
          <w:b/>
          <w:bCs/>
          <w:rtl/>
          <w:lang w:bidi="fa-IR"/>
        </w:rPr>
        <w:t>سال</w:t>
      </w:r>
    </w:p>
    <w:p w:rsidR="00023192" w:rsidRDefault="00B80052" w:rsidP="00B80052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>5</w:t>
      </w:r>
      <w:r>
        <w:rPr>
          <w:rFonts w:cs="B Nazanin" w:hint="cs"/>
          <w:b/>
          <w:bCs/>
          <w:rtl/>
          <w:lang w:bidi="fa-IR"/>
        </w:rPr>
        <w:t>.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عدم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انتخاب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به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عنوان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دانشجوی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برگزیده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بنياد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فرهنگی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البرز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در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مقطع</w:t>
      </w:r>
      <w:r w:rsidR="00023192" w:rsidRPr="00023192">
        <w:rPr>
          <w:rFonts w:cs="B Nazanin"/>
          <w:b/>
          <w:bCs/>
          <w:rtl/>
          <w:lang w:bidi="fa-IR"/>
        </w:rPr>
        <w:t xml:space="preserve"> </w:t>
      </w:r>
      <w:r w:rsidR="00023192" w:rsidRPr="00023192">
        <w:rPr>
          <w:rFonts w:cs="B Nazanin" w:hint="cs"/>
          <w:b/>
          <w:bCs/>
          <w:rtl/>
          <w:lang w:bidi="fa-IR"/>
        </w:rPr>
        <w:t>جاری</w:t>
      </w:r>
    </w:p>
    <w:p w:rsidR="00023192" w:rsidRPr="00DC60BE" w:rsidRDefault="00023192" w:rsidP="00023192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DC60BE">
        <w:rPr>
          <w:rFonts w:cs="B Nazanin" w:hint="cs"/>
          <w:b/>
          <w:bCs/>
          <w:sz w:val="24"/>
          <w:szCs w:val="24"/>
          <w:rtl/>
          <w:lang w:bidi="fa-IR"/>
        </w:rPr>
        <w:t>اطلاعات آموزشی مورد نیاز: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9"/>
        <w:gridCol w:w="1652"/>
        <w:gridCol w:w="1589"/>
        <w:gridCol w:w="1510"/>
        <w:gridCol w:w="1310"/>
        <w:gridCol w:w="1310"/>
      </w:tblGrid>
      <w:tr w:rsidR="00DC60BE" w:rsidRPr="00DC60BE" w:rsidTr="00DC60BE">
        <w:tc>
          <w:tcPr>
            <w:tcW w:w="1979" w:type="dxa"/>
          </w:tcPr>
          <w:p w:rsidR="00DC60BE" w:rsidRPr="00DC60BE" w:rsidRDefault="00DC60BE" w:rsidP="00DC60B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52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1589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510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310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310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</w:p>
        </w:tc>
      </w:tr>
      <w:tr w:rsidR="00DC60BE" w:rsidRPr="00DC60BE" w:rsidTr="00DC60BE">
        <w:tc>
          <w:tcPr>
            <w:tcW w:w="1979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89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10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10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10" w:type="dxa"/>
          </w:tcPr>
          <w:p w:rsidR="00DC60BE" w:rsidRPr="00DC60BE" w:rsidRDefault="00DC60BE" w:rsidP="00BE34A3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DC60BE" w:rsidRPr="00DC60BE" w:rsidRDefault="00DC60BE" w:rsidP="00023192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15"/>
        <w:gridCol w:w="3237"/>
      </w:tblGrid>
      <w:tr w:rsidR="00DC60BE" w:rsidRPr="00DC60BE" w:rsidTr="00DC60BE">
        <w:tc>
          <w:tcPr>
            <w:tcW w:w="3815" w:type="dxa"/>
          </w:tcPr>
          <w:p w:rsidR="00DC60BE" w:rsidRPr="00DC60BE" w:rsidRDefault="00DC60BE" w:rsidP="00DC60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آخرین معدل کل </w:t>
            </w:r>
            <w:r w:rsidRPr="00DC60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(شرط ورود معدل بالای 17)</w:t>
            </w:r>
          </w:p>
        </w:tc>
        <w:tc>
          <w:tcPr>
            <w:tcW w:w="3237" w:type="dxa"/>
          </w:tcPr>
          <w:p w:rsidR="00DC60BE" w:rsidRPr="00DC60BE" w:rsidRDefault="00DC60BE" w:rsidP="00DC60B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....</w:t>
            </w:r>
          </w:p>
        </w:tc>
      </w:tr>
      <w:tr w:rsidR="00DC60BE" w:rsidRPr="00DC60BE" w:rsidTr="00DC60BE">
        <w:tc>
          <w:tcPr>
            <w:tcW w:w="3815" w:type="dxa"/>
          </w:tcPr>
          <w:p w:rsidR="00DC60BE" w:rsidRPr="00DC60BE" w:rsidRDefault="00DC60BE" w:rsidP="00DC60B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237" w:type="dxa"/>
          </w:tcPr>
          <w:p w:rsidR="00DC60BE" w:rsidRDefault="00DC60BE" w:rsidP="00721275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C31528" w:rsidRPr="00B80052" w:rsidRDefault="00C31528" w:rsidP="00DC60BE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DC60BE" w:rsidRPr="00DC60BE" w:rsidRDefault="00DC60BE" w:rsidP="00C31528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DC60BE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DC60BE">
        <w:rPr>
          <w:rFonts w:cs="B Nazanin" w:hint="cs"/>
          <w:b/>
          <w:bCs/>
          <w:sz w:val="24"/>
          <w:szCs w:val="24"/>
          <w:rtl/>
          <w:lang w:bidi="fa-IR"/>
        </w:rPr>
        <w:t>پژوهشی</w:t>
      </w:r>
      <w:r w:rsidRPr="00DC60BE">
        <w:rPr>
          <w:rFonts w:cs="B Nazanin" w:hint="cs"/>
          <w:b/>
          <w:bCs/>
          <w:sz w:val="24"/>
          <w:szCs w:val="24"/>
          <w:rtl/>
          <w:lang w:bidi="fa-IR"/>
        </w:rPr>
        <w:t xml:space="preserve"> مورد نیاز:</w:t>
      </w:r>
    </w:p>
    <w:p w:rsidR="00DC60BE" w:rsidRDefault="00DC60BE" w:rsidP="00C31528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لیست مقالات (مقالات </w:t>
      </w:r>
      <w:proofErr w:type="spellStart"/>
      <w:r>
        <w:rPr>
          <w:rFonts w:cs="B Nazanin"/>
          <w:b/>
          <w:bCs/>
          <w:lang w:bidi="fa-IR"/>
        </w:rPr>
        <w:t>isi</w:t>
      </w:r>
      <w:proofErr w:type="spellEnd"/>
      <w:r>
        <w:rPr>
          <w:rFonts w:cs="B Nazanin" w:hint="cs"/>
          <w:b/>
          <w:bCs/>
          <w:rtl/>
          <w:lang w:bidi="fa-IR"/>
        </w:rPr>
        <w:t xml:space="preserve">، مقالات </w:t>
      </w:r>
      <w:proofErr w:type="spellStart"/>
      <w:r>
        <w:rPr>
          <w:rFonts w:cs="B Nazanin"/>
          <w:b/>
          <w:bCs/>
          <w:lang w:bidi="fa-IR"/>
        </w:rPr>
        <w:t>isc</w:t>
      </w:r>
      <w:proofErr w:type="spellEnd"/>
      <w:r>
        <w:rPr>
          <w:rFonts w:cs="B Nazanin" w:hint="cs"/>
          <w:b/>
          <w:bCs/>
          <w:rtl/>
          <w:lang w:bidi="fa-IR"/>
        </w:rPr>
        <w:t xml:space="preserve">، </w:t>
      </w:r>
      <w:r w:rsidR="00C31528">
        <w:rPr>
          <w:rFonts w:cs="B Nazanin" w:hint="cs"/>
          <w:b/>
          <w:bCs/>
          <w:rtl/>
          <w:lang w:bidi="fa-IR"/>
        </w:rPr>
        <w:t xml:space="preserve">فصل کتاب، </w:t>
      </w:r>
      <w:r>
        <w:rPr>
          <w:rFonts w:cs="B Nazanin" w:hint="cs"/>
          <w:b/>
          <w:bCs/>
          <w:rtl/>
          <w:lang w:bidi="fa-IR"/>
        </w:rPr>
        <w:t>علمی پژوهشی و کنفرانس های بین المللی):</w:t>
      </w:r>
    </w:p>
    <w:p w:rsidR="00DC60BE" w:rsidRDefault="00DC60BE" w:rsidP="00C31528">
      <w:pPr>
        <w:bidi/>
        <w:spacing w:after="0" w:line="240" w:lineRule="auto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مقاله حتما باید آنلاین شده باشد.</w:t>
      </w: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3788"/>
        <w:gridCol w:w="1792"/>
        <w:gridCol w:w="4137"/>
      </w:tblGrid>
      <w:tr w:rsidR="00DC60BE" w:rsidRPr="00DC60BE" w:rsidTr="00DC60BE">
        <w:tc>
          <w:tcPr>
            <w:tcW w:w="3788" w:type="dxa"/>
          </w:tcPr>
          <w:p w:rsidR="00DC60BE" w:rsidRPr="00DC60BE" w:rsidRDefault="00DC60BE" w:rsidP="00DC60B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مقاله </w:t>
            </w:r>
          </w:p>
        </w:tc>
        <w:tc>
          <w:tcPr>
            <w:tcW w:w="1792" w:type="dxa"/>
          </w:tcPr>
          <w:p w:rsidR="00DC60BE" w:rsidRPr="00DC60BE" w:rsidRDefault="00DC60BE" w:rsidP="00DC60B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 مقاله (</w:t>
            </w:r>
            <w:proofErr w:type="spellStart"/>
            <w:r>
              <w:rPr>
                <w:rFonts w:cs="B Nazanin"/>
                <w:b/>
                <w:bCs/>
                <w:lang w:bidi="fa-IR"/>
              </w:rPr>
              <w:t>isi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، ...) </w:t>
            </w: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لینک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proofErr w:type="spellStart"/>
            <w:r>
              <w:rPr>
                <w:rFonts w:cs="B Nazanin"/>
                <w:b/>
                <w:bCs/>
                <w:lang w:bidi="fa-IR"/>
              </w:rPr>
              <w:t>url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Pr="00DC60BE">
              <w:rPr>
                <w:rFonts w:cs="B Nazanin" w:hint="cs"/>
                <w:b/>
                <w:bCs/>
                <w:rtl/>
                <w:lang w:bidi="fa-IR"/>
              </w:rPr>
              <w:t>مربوط به نسخه آنلاین مقاله</w:t>
            </w:r>
          </w:p>
        </w:tc>
      </w:tr>
      <w:tr w:rsidR="00DC60BE" w:rsidRPr="00DC60BE" w:rsidTr="00DC60BE">
        <w:tc>
          <w:tcPr>
            <w:tcW w:w="3788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2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C60BE" w:rsidRPr="00DC60BE" w:rsidTr="00DC60BE">
        <w:tc>
          <w:tcPr>
            <w:tcW w:w="3788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2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C60BE" w:rsidRPr="00DC60BE" w:rsidTr="00DC60BE">
        <w:tc>
          <w:tcPr>
            <w:tcW w:w="3788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2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C60BE" w:rsidRPr="00DC60BE" w:rsidTr="00DC60BE">
        <w:tc>
          <w:tcPr>
            <w:tcW w:w="3788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2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C60BE" w:rsidRPr="00DC60BE" w:rsidTr="00DC60BE">
        <w:tc>
          <w:tcPr>
            <w:tcW w:w="3788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2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C60BE" w:rsidRPr="00DC60BE" w:rsidTr="00DC60BE">
        <w:tc>
          <w:tcPr>
            <w:tcW w:w="3788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2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137" w:type="dxa"/>
          </w:tcPr>
          <w:p w:rsidR="00DC60BE" w:rsidRPr="00DC60BE" w:rsidRDefault="00DC60BE" w:rsidP="00545B0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C31528" w:rsidRDefault="00C31528" w:rsidP="00DC60BE">
      <w:pPr>
        <w:bidi/>
        <w:rPr>
          <w:rFonts w:cs="B Nazanin"/>
          <w:b/>
          <w:bCs/>
          <w:rtl/>
          <w:lang w:bidi="fa-IR"/>
        </w:rPr>
      </w:pPr>
    </w:p>
    <w:p w:rsidR="00C31528" w:rsidRDefault="00C31528" w:rsidP="00C315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  <w:r w:rsidRPr="00C3152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طرح</w:t>
      </w:r>
      <w:r w:rsidR="00B8005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31528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C3152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C31528">
        <w:rPr>
          <w:rFonts w:cs="B Nazanin" w:hint="cs"/>
          <w:b/>
          <w:bCs/>
          <w:sz w:val="24"/>
          <w:szCs w:val="24"/>
          <w:rtl/>
          <w:lang w:bidi="fa-IR"/>
        </w:rPr>
        <w:t>پژوهشی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(حتی اگر به اتمام نرسیده)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819"/>
        <w:gridCol w:w="5531"/>
      </w:tblGrid>
      <w:tr w:rsidR="00C31528" w:rsidRPr="00DC60BE" w:rsidTr="00C31528">
        <w:tc>
          <w:tcPr>
            <w:tcW w:w="2042" w:type="pct"/>
          </w:tcPr>
          <w:p w:rsidR="00C31528" w:rsidRPr="00DC60BE" w:rsidRDefault="00C31528" w:rsidP="00C31528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طرح</w:t>
            </w:r>
          </w:p>
        </w:tc>
        <w:tc>
          <w:tcPr>
            <w:tcW w:w="2958" w:type="pct"/>
          </w:tcPr>
          <w:p w:rsidR="00C31528" w:rsidRPr="00DC60BE" w:rsidRDefault="00C31528" w:rsidP="00B8005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B80052">
              <w:rPr>
                <w:rFonts w:cs="B Nazanin" w:hint="cs"/>
                <w:b/>
                <w:bCs/>
                <w:rtl/>
                <w:lang w:bidi="fa-IR"/>
              </w:rPr>
              <w:t>طرح (تاریخ شروع، مرجع تأیید کننده، ....)</w:t>
            </w:r>
          </w:p>
        </w:tc>
      </w:tr>
      <w:tr w:rsidR="00C31528" w:rsidRPr="00DC60BE" w:rsidTr="00C31528">
        <w:tc>
          <w:tcPr>
            <w:tcW w:w="2042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958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C31528" w:rsidRPr="00DC60BE" w:rsidTr="00C31528">
        <w:tc>
          <w:tcPr>
            <w:tcW w:w="2042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958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C31528" w:rsidRPr="00B80052" w:rsidRDefault="00C31528" w:rsidP="00C31528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p w:rsidR="00C31528" w:rsidRDefault="00C31528" w:rsidP="00C315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31528">
        <w:rPr>
          <w:rFonts w:cs="B Nazanin" w:hint="cs"/>
          <w:b/>
          <w:bCs/>
          <w:sz w:val="24"/>
          <w:szCs w:val="24"/>
          <w:rtl/>
          <w:lang w:bidi="fa-IR"/>
        </w:rPr>
        <w:t>كتاب</w:t>
      </w:r>
      <w:r w:rsidR="00B80052">
        <w:rPr>
          <w:rFonts w:cs="B Nazanin" w:hint="cs"/>
          <w:b/>
          <w:bCs/>
          <w:sz w:val="24"/>
          <w:szCs w:val="24"/>
          <w:rtl/>
          <w:lang w:bidi="fa-IR"/>
        </w:rPr>
        <w:t xml:space="preserve"> (فارسی/ انگلیسی):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72"/>
        <w:gridCol w:w="901"/>
        <w:gridCol w:w="2564"/>
        <w:gridCol w:w="3013"/>
      </w:tblGrid>
      <w:tr w:rsidR="00EC206A" w:rsidRPr="00DC60BE" w:rsidTr="00EC206A">
        <w:tc>
          <w:tcPr>
            <w:tcW w:w="1536" w:type="pct"/>
          </w:tcPr>
          <w:p w:rsidR="00C31528" w:rsidRPr="00DC60BE" w:rsidRDefault="00C31528" w:rsidP="00C31528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82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انتشارات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37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(تألیف، ترجمه، گردآوری)</w:t>
            </w:r>
          </w:p>
        </w:tc>
        <w:tc>
          <w:tcPr>
            <w:tcW w:w="1611" w:type="pct"/>
          </w:tcPr>
          <w:p w:rsidR="00C31528" w:rsidRPr="00DC60BE" w:rsidRDefault="008070E6" w:rsidP="00EC206A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لینک نسخه آنلاین (درصورت وجود)</w:t>
            </w:r>
          </w:p>
        </w:tc>
      </w:tr>
      <w:tr w:rsidR="00EC206A" w:rsidRPr="00DC60BE" w:rsidTr="00EC206A">
        <w:tc>
          <w:tcPr>
            <w:tcW w:w="1536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7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1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EC206A" w:rsidRPr="00DC60BE" w:rsidTr="00EC206A">
        <w:tc>
          <w:tcPr>
            <w:tcW w:w="1536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7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1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EC206A" w:rsidRPr="00DC60BE" w:rsidTr="00EC206A">
        <w:tc>
          <w:tcPr>
            <w:tcW w:w="1536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7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11" w:type="pct"/>
          </w:tcPr>
          <w:p w:rsidR="00C31528" w:rsidRPr="00DC60BE" w:rsidRDefault="00C31528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C31528" w:rsidRDefault="00C31528" w:rsidP="00C31528">
      <w:pPr>
        <w:bidi/>
        <w:rPr>
          <w:rFonts w:cs="B Nazanin"/>
          <w:b/>
          <w:bCs/>
          <w:rtl/>
          <w:lang w:bidi="fa-IR"/>
        </w:rPr>
      </w:pPr>
    </w:p>
    <w:p w:rsidR="00023192" w:rsidRDefault="008070E6" w:rsidP="00DC60B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ثبت اختراع</w:t>
      </w:r>
      <w:r w:rsidR="00B80052">
        <w:rPr>
          <w:rFonts w:cs="B Nazanin" w:hint="cs"/>
          <w:b/>
          <w:bCs/>
          <w:rtl/>
          <w:lang w:bidi="fa-IR"/>
        </w:rPr>
        <w:t>/ایده برگزیده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53"/>
        <w:gridCol w:w="2609"/>
        <w:gridCol w:w="3688"/>
      </w:tblGrid>
      <w:tr w:rsidR="008070E6" w:rsidRPr="00DC60BE" w:rsidTr="00B80052">
        <w:tc>
          <w:tcPr>
            <w:tcW w:w="1633" w:type="pct"/>
          </w:tcPr>
          <w:p w:rsidR="008070E6" w:rsidRPr="00DC60BE" w:rsidRDefault="008070E6" w:rsidP="008070E6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اختراع/ ابداع</w:t>
            </w:r>
            <w:r w:rsidR="00B80052">
              <w:rPr>
                <w:rFonts w:cs="B Nazanin" w:hint="cs"/>
                <w:b/>
                <w:bCs/>
                <w:rtl/>
                <w:lang w:bidi="fa-IR"/>
              </w:rPr>
              <w:t>/ایده</w:t>
            </w:r>
          </w:p>
        </w:tc>
        <w:tc>
          <w:tcPr>
            <w:tcW w:w="1395" w:type="pct"/>
          </w:tcPr>
          <w:p w:rsidR="008070E6" w:rsidRPr="00DC60BE" w:rsidRDefault="008070E6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ثبت کننده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80052">
              <w:rPr>
                <w:rFonts w:cs="B Nazanin" w:hint="cs"/>
                <w:b/>
                <w:bCs/>
                <w:rtl/>
                <w:lang w:bidi="fa-IR"/>
              </w:rPr>
              <w:t>(تاییدکننده)</w:t>
            </w:r>
          </w:p>
        </w:tc>
        <w:tc>
          <w:tcPr>
            <w:tcW w:w="1972" w:type="pct"/>
          </w:tcPr>
          <w:p w:rsidR="008070E6" w:rsidRDefault="008070E6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 تکمیلی (مستندات)</w:t>
            </w:r>
          </w:p>
        </w:tc>
      </w:tr>
      <w:tr w:rsidR="008070E6" w:rsidRPr="00DC60BE" w:rsidTr="00B80052">
        <w:tc>
          <w:tcPr>
            <w:tcW w:w="1633" w:type="pct"/>
          </w:tcPr>
          <w:p w:rsidR="008070E6" w:rsidRPr="00DC60BE" w:rsidRDefault="008070E6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95" w:type="pct"/>
          </w:tcPr>
          <w:p w:rsidR="008070E6" w:rsidRPr="00DC60BE" w:rsidRDefault="008070E6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72" w:type="pct"/>
          </w:tcPr>
          <w:p w:rsidR="008070E6" w:rsidRPr="00DC60BE" w:rsidRDefault="008070E6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B80052" w:rsidRPr="00DC60BE" w:rsidTr="00B80052">
        <w:tc>
          <w:tcPr>
            <w:tcW w:w="1633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395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72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8070E6" w:rsidRPr="00B80052" w:rsidRDefault="008070E6" w:rsidP="008070E6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p w:rsidR="00DE6330" w:rsidRDefault="00DE6330" w:rsidP="00DE6330">
      <w:pPr>
        <w:bidi/>
        <w:rPr>
          <w:rFonts w:cs="B Nazanin"/>
          <w:b/>
          <w:bCs/>
          <w:rtl/>
          <w:lang w:bidi="fa-IR"/>
        </w:rPr>
      </w:pPr>
      <w:r w:rsidRPr="00DE6330">
        <w:rPr>
          <w:rFonts w:cs="B Nazanin" w:hint="cs"/>
          <w:b/>
          <w:bCs/>
          <w:rtl/>
          <w:lang w:bidi="fa-IR"/>
        </w:rPr>
        <w:t>مسابقات</w:t>
      </w:r>
      <w:r w:rsidRPr="00DE6330">
        <w:rPr>
          <w:rFonts w:cs="B Nazanin"/>
          <w:b/>
          <w:bCs/>
          <w:rtl/>
          <w:lang w:bidi="fa-IR"/>
        </w:rPr>
        <w:t xml:space="preserve"> </w:t>
      </w:r>
      <w:r w:rsidRPr="00DE6330">
        <w:rPr>
          <w:rFonts w:cs="B Nazanin" w:hint="cs"/>
          <w:b/>
          <w:bCs/>
          <w:rtl/>
          <w:lang w:bidi="fa-IR"/>
        </w:rPr>
        <w:t>و</w:t>
      </w:r>
      <w:r w:rsidRPr="00DE6330">
        <w:rPr>
          <w:rFonts w:cs="B Nazanin"/>
          <w:b/>
          <w:bCs/>
          <w:rtl/>
          <w:lang w:bidi="fa-IR"/>
        </w:rPr>
        <w:t xml:space="preserve"> </w:t>
      </w:r>
      <w:r w:rsidRPr="00DE6330">
        <w:rPr>
          <w:rFonts w:cs="B Nazanin" w:hint="cs"/>
          <w:b/>
          <w:bCs/>
          <w:rtl/>
          <w:lang w:bidi="fa-IR"/>
        </w:rPr>
        <w:t>جشنواره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DE6330">
        <w:rPr>
          <w:rFonts w:cs="B Nazanin" w:hint="cs"/>
          <w:b/>
          <w:bCs/>
          <w:rtl/>
          <w:lang w:bidi="fa-IR"/>
        </w:rPr>
        <w:t>های</w:t>
      </w:r>
      <w:r w:rsidRPr="00DE6330">
        <w:rPr>
          <w:rFonts w:cs="B Nazanin"/>
          <w:b/>
          <w:bCs/>
          <w:rtl/>
          <w:lang w:bidi="fa-IR"/>
        </w:rPr>
        <w:t xml:space="preserve"> </w:t>
      </w:r>
      <w:r w:rsidRPr="00DE6330">
        <w:rPr>
          <w:rFonts w:cs="B Nazanin" w:hint="cs"/>
          <w:b/>
          <w:bCs/>
          <w:rtl/>
          <w:lang w:bidi="fa-IR"/>
        </w:rPr>
        <w:t>علمی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13"/>
        <w:gridCol w:w="2339"/>
        <w:gridCol w:w="3598"/>
      </w:tblGrid>
      <w:tr w:rsidR="00DE6330" w:rsidRPr="00DC60BE" w:rsidTr="004207C6">
        <w:tc>
          <w:tcPr>
            <w:tcW w:w="1825" w:type="pct"/>
          </w:tcPr>
          <w:p w:rsidR="00DE6330" w:rsidRPr="00DC60BE" w:rsidRDefault="00DE6330" w:rsidP="00DE6330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مسابقه</w:t>
            </w:r>
            <w:r w:rsidR="004207C6">
              <w:rPr>
                <w:rFonts w:cs="B Nazanin" w:hint="cs"/>
                <w:b/>
                <w:bCs/>
                <w:rtl/>
                <w:lang w:bidi="fa-IR"/>
              </w:rPr>
              <w:t xml:space="preserve"> (خوارزمی، رازی، فارابی)</w:t>
            </w:r>
          </w:p>
        </w:tc>
        <w:tc>
          <w:tcPr>
            <w:tcW w:w="1251" w:type="pct"/>
          </w:tcPr>
          <w:p w:rsidR="00DE6330" w:rsidRPr="00DC60BE" w:rsidRDefault="00DE6330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برگزارکننده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1924" w:type="pct"/>
          </w:tcPr>
          <w:p w:rsidR="00DE6330" w:rsidRDefault="004207C6" w:rsidP="004207C6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(عنوان)</w:t>
            </w:r>
          </w:p>
        </w:tc>
      </w:tr>
      <w:tr w:rsidR="00DE6330" w:rsidRPr="00DC60BE" w:rsidTr="004207C6">
        <w:tc>
          <w:tcPr>
            <w:tcW w:w="1825" w:type="pct"/>
          </w:tcPr>
          <w:p w:rsidR="00DE6330" w:rsidRPr="00DC60BE" w:rsidRDefault="00DE6330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51" w:type="pct"/>
          </w:tcPr>
          <w:p w:rsidR="00DE6330" w:rsidRPr="00DC60BE" w:rsidRDefault="00DE6330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24" w:type="pct"/>
          </w:tcPr>
          <w:p w:rsidR="00DE6330" w:rsidRPr="00DC60BE" w:rsidRDefault="00DE6330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DE6330" w:rsidRPr="00B80052" w:rsidRDefault="00DE6330" w:rsidP="00DE6330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p w:rsidR="00EC206A" w:rsidRDefault="00EC206A" w:rsidP="00EC206A">
      <w:pPr>
        <w:bidi/>
        <w:rPr>
          <w:rFonts w:cs="B Nazanin"/>
          <w:b/>
          <w:bCs/>
          <w:rtl/>
          <w:lang w:bidi="fa-IR"/>
        </w:rPr>
      </w:pPr>
      <w:r w:rsidRPr="00EC206A">
        <w:rPr>
          <w:rFonts w:cs="B Nazanin" w:hint="cs"/>
          <w:b/>
          <w:bCs/>
          <w:rtl/>
          <w:lang w:bidi="fa-IR"/>
        </w:rPr>
        <w:t>المپيادهای</w:t>
      </w:r>
      <w:r w:rsidRPr="00EC206A">
        <w:rPr>
          <w:rFonts w:cs="B Nazanin"/>
          <w:b/>
          <w:bCs/>
          <w:rtl/>
          <w:lang w:bidi="fa-IR"/>
        </w:rPr>
        <w:t xml:space="preserve"> </w:t>
      </w:r>
      <w:r w:rsidRPr="00EC206A">
        <w:rPr>
          <w:rFonts w:cs="B Nazanin" w:hint="cs"/>
          <w:b/>
          <w:bCs/>
          <w:rtl/>
          <w:lang w:bidi="fa-IR"/>
        </w:rPr>
        <w:t>دانشجویی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52"/>
        <w:gridCol w:w="4798"/>
      </w:tblGrid>
      <w:tr w:rsidR="00EC206A" w:rsidRPr="00DC60BE" w:rsidTr="00EC206A">
        <w:tc>
          <w:tcPr>
            <w:tcW w:w="2434" w:type="pct"/>
          </w:tcPr>
          <w:p w:rsidR="00EC206A" w:rsidRPr="00DC60BE" w:rsidRDefault="00EC206A" w:rsidP="00EC206A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</w:p>
        </w:tc>
        <w:tc>
          <w:tcPr>
            <w:tcW w:w="2566" w:type="pct"/>
          </w:tcPr>
          <w:p w:rsidR="00EC206A" w:rsidRDefault="00EC206A" w:rsidP="00FD6B9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(عنوان)</w:t>
            </w:r>
          </w:p>
        </w:tc>
      </w:tr>
      <w:tr w:rsidR="00EC206A" w:rsidRPr="00DC60BE" w:rsidTr="00EC206A">
        <w:tc>
          <w:tcPr>
            <w:tcW w:w="2434" w:type="pct"/>
          </w:tcPr>
          <w:p w:rsidR="00EC206A" w:rsidRPr="00DC60BE" w:rsidRDefault="00EC206A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66" w:type="pct"/>
          </w:tcPr>
          <w:p w:rsidR="00EC206A" w:rsidRPr="00DC60BE" w:rsidRDefault="00EC206A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EC206A" w:rsidRPr="00B80052" w:rsidRDefault="00EC206A" w:rsidP="00EC206A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p w:rsidR="00B80052" w:rsidRDefault="00B80052" w:rsidP="00B8005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فعالیت فرهنگی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52"/>
        <w:gridCol w:w="4798"/>
      </w:tblGrid>
      <w:tr w:rsidR="00B80052" w:rsidRPr="00DC60BE" w:rsidTr="00FD6B9F">
        <w:tc>
          <w:tcPr>
            <w:tcW w:w="2434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C60BE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</w:p>
        </w:tc>
        <w:tc>
          <w:tcPr>
            <w:tcW w:w="2566" w:type="pct"/>
          </w:tcPr>
          <w:p w:rsidR="00B80052" w:rsidRDefault="00B80052" w:rsidP="00FD6B9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تأییدکننده</w:t>
            </w:r>
          </w:p>
        </w:tc>
      </w:tr>
      <w:tr w:rsidR="00B80052" w:rsidRPr="00DC60BE" w:rsidTr="00FD6B9F">
        <w:tc>
          <w:tcPr>
            <w:tcW w:w="2434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66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B80052" w:rsidRPr="00DC60BE" w:rsidTr="00FD6B9F">
        <w:tc>
          <w:tcPr>
            <w:tcW w:w="2434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66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B80052" w:rsidRDefault="00B80052" w:rsidP="00B8005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نمره زبان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52"/>
        <w:gridCol w:w="4798"/>
      </w:tblGrid>
      <w:tr w:rsidR="00B80052" w:rsidRPr="00DC60BE" w:rsidTr="00FD6B9F">
        <w:tc>
          <w:tcPr>
            <w:tcW w:w="2434" w:type="pct"/>
          </w:tcPr>
          <w:p w:rsidR="00B80052" w:rsidRPr="00B80052" w:rsidRDefault="00B80052" w:rsidP="00FD6B9F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آزمون (</w:t>
            </w:r>
            <w:r>
              <w:rPr>
                <w:rFonts w:cs="B Nazanin"/>
                <w:b/>
                <w:bCs/>
                <w:lang w:bidi="fa-IR"/>
              </w:rPr>
              <w:t>MSRT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Nazanin"/>
                <w:b/>
                <w:bCs/>
                <w:lang w:bidi="fa-IR"/>
              </w:rPr>
              <w:t>ILETS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Nazanin"/>
                <w:b/>
                <w:bCs/>
                <w:lang w:bidi="fa-IR"/>
              </w:rPr>
              <w:t>TOFEL</w:t>
            </w:r>
            <w:r w:rsidRPr="00B80052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b/>
                <w:bCs/>
                <w:lang w:bidi="fa-IR"/>
              </w:rPr>
              <w:t>Tolimo</w:t>
            </w:r>
            <w:proofErr w:type="spellEnd"/>
            <w:r w:rsidRPr="00B80052">
              <w:rPr>
                <w:rFonts w:cs="B Nazanin" w:hint="cs"/>
                <w:b/>
                <w:bCs/>
                <w:rtl/>
                <w:lang w:bidi="fa-IR"/>
              </w:rPr>
              <w:t>، ...)</w:t>
            </w:r>
          </w:p>
        </w:tc>
        <w:tc>
          <w:tcPr>
            <w:tcW w:w="2566" w:type="pct"/>
          </w:tcPr>
          <w:p w:rsidR="00B80052" w:rsidRDefault="00B80052" w:rsidP="00FD6B9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نمره..... از سقف ...</w:t>
            </w:r>
          </w:p>
        </w:tc>
      </w:tr>
      <w:tr w:rsidR="00B80052" w:rsidRPr="00DC60BE" w:rsidTr="00FD6B9F">
        <w:tc>
          <w:tcPr>
            <w:tcW w:w="2434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66" w:type="pct"/>
          </w:tcPr>
          <w:p w:rsidR="00B80052" w:rsidRPr="00DC60BE" w:rsidRDefault="00B80052" w:rsidP="00FD6B9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B80052" w:rsidRDefault="00B80052" w:rsidP="00B80052">
      <w:pPr>
        <w:bidi/>
        <w:rPr>
          <w:rFonts w:cs="B Nazanin"/>
          <w:b/>
          <w:bCs/>
          <w:rtl/>
          <w:lang w:bidi="fa-IR"/>
        </w:rPr>
      </w:pPr>
    </w:p>
    <w:sectPr w:rsidR="00B800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42" w:rsidRDefault="00266142" w:rsidP="00B80052">
      <w:pPr>
        <w:spacing w:after="0" w:line="240" w:lineRule="auto"/>
      </w:pPr>
      <w:r>
        <w:separator/>
      </w:r>
    </w:p>
  </w:endnote>
  <w:endnote w:type="continuationSeparator" w:id="0">
    <w:p w:rsidR="00266142" w:rsidRDefault="00266142" w:rsidP="00B8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09650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052" w:rsidRDefault="00B80052" w:rsidP="00B8005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C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80052" w:rsidRDefault="00B80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42" w:rsidRDefault="00266142" w:rsidP="00B80052">
      <w:pPr>
        <w:spacing w:after="0" w:line="240" w:lineRule="auto"/>
      </w:pPr>
      <w:r>
        <w:separator/>
      </w:r>
    </w:p>
  </w:footnote>
  <w:footnote w:type="continuationSeparator" w:id="0">
    <w:p w:rsidR="00266142" w:rsidRDefault="00266142" w:rsidP="00B8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2"/>
    <w:rsid w:val="00023192"/>
    <w:rsid w:val="001E11C8"/>
    <w:rsid w:val="00266142"/>
    <w:rsid w:val="004207C6"/>
    <w:rsid w:val="006B07A3"/>
    <w:rsid w:val="00801616"/>
    <w:rsid w:val="008070E6"/>
    <w:rsid w:val="00B13CEC"/>
    <w:rsid w:val="00B72370"/>
    <w:rsid w:val="00B80052"/>
    <w:rsid w:val="00C31528"/>
    <w:rsid w:val="00DC60BE"/>
    <w:rsid w:val="00DE6330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FE7"/>
  <w15:chartTrackingRefBased/>
  <w15:docId w15:val="{6FC47554-CCD8-46AB-889F-B4A01EB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52"/>
  </w:style>
  <w:style w:type="paragraph" w:styleId="Footer">
    <w:name w:val="footer"/>
    <w:basedOn w:val="Normal"/>
    <w:link w:val="FooterChar"/>
    <w:uiPriority w:val="99"/>
    <w:unhideWhenUsed/>
    <w:rsid w:val="00B8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.ie@aut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behnam</cp:lastModifiedBy>
  <cp:revision>6</cp:revision>
  <dcterms:created xsi:type="dcterms:W3CDTF">2021-03-03T11:50:00Z</dcterms:created>
  <dcterms:modified xsi:type="dcterms:W3CDTF">2021-03-03T12:33:00Z</dcterms:modified>
</cp:coreProperties>
</file>